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5F8A0B" w14:textId="77777777" w:rsidR="00451354" w:rsidRDefault="00451354" w:rsidP="00EF403A">
      <w:r w:rsidRPr="00451354">
        <w:rPr>
          <w:b/>
          <w:bCs/>
          <w:sz w:val="28"/>
          <w:szCs w:val="28"/>
        </w:rPr>
        <w:t>Cenário 1</w:t>
      </w:r>
      <w:r>
        <w:t xml:space="preserve"> </w:t>
      </w:r>
    </w:p>
    <w:p w14:paraId="648F443A" w14:textId="6B951F6A" w:rsidR="00EF403A" w:rsidRPr="00EF403A" w:rsidRDefault="00451354" w:rsidP="00EF403A">
      <w:r>
        <w:t>O MFE faz uma requisição para o BFF que reponde para o MFE</w:t>
      </w:r>
      <w:r>
        <w:br/>
      </w:r>
      <w:r>
        <w:br/>
      </w:r>
      <w:r w:rsidRPr="004513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E43447" wp14:editId="18B6550C">
            <wp:extent cx="3819048" cy="1657143"/>
            <wp:effectExtent l="0" t="0" r="0" b="635"/>
            <wp:docPr id="5418365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365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EF403A" w:rsidRPr="00EF403A">
        <w:t>Para explicar como o processa</w:t>
      </w:r>
      <w:r>
        <w:t>mento</w:t>
      </w:r>
      <w:r w:rsidR="00EF403A" w:rsidRPr="00EF403A">
        <w:t xml:space="preserve">, vamos usar a analogia de um </w:t>
      </w:r>
      <w:r w:rsidR="00EF403A" w:rsidRPr="00EF403A">
        <w:rPr>
          <w:b/>
          <w:bCs/>
        </w:rPr>
        <w:t>Restaurante Inteligente</w:t>
      </w:r>
      <w:r w:rsidR="00EF403A" w:rsidRPr="00EF403A">
        <w:t>.</w:t>
      </w:r>
    </w:p>
    <w:p w14:paraId="67395190" w14:textId="77777777" w:rsidR="00EF403A" w:rsidRPr="00EF403A" w:rsidRDefault="00EF403A" w:rsidP="00EF403A">
      <w:r w:rsidRPr="00EF403A">
        <w:t xml:space="preserve">No nosso cenário, o </w:t>
      </w:r>
      <w:r w:rsidRPr="00EF403A">
        <w:rPr>
          <w:b/>
          <w:bCs/>
        </w:rPr>
        <w:t>Front-</w:t>
      </w:r>
      <w:proofErr w:type="spellStart"/>
      <w:r w:rsidRPr="00EF403A">
        <w:rPr>
          <w:b/>
          <w:bCs/>
        </w:rPr>
        <w:t>end</w:t>
      </w:r>
      <w:proofErr w:type="spellEnd"/>
      <w:r w:rsidRPr="00EF403A">
        <w:t xml:space="preserve"> é o cliente sentado à mesa, e a </w:t>
      </w:r>
      <w:r w:rsidRPr="00EF403A">
        <w:rPr>
          <w:b/>
          <w:bCs/>
        </w:rPr>
        <w:t xml:space="preserve">API </w:t>
      </w:r>
      <w:proofErr w:type="spellStart"/>
      <w:r w:rsidRPr="00EF403A">
        <w:rPr>
          <w:b/>
          <w:bCs/>
        </w:rPr>
        <w:t>Rest</w:t>
      </w:r>
      <w:proofErr w:type="spellEnd"/>
      <w:r w:rsidRPr="00EF403A">
        <w:t xml:space="preserve"> é toda a estrutura do restaurante (garçom, cozinha e registros).</w:t>
      </w:r>
    </w:p>
    <w:p w14:paraId="1CFB021E" w14:textId="77777777" w:rsidR="00EF403A" w:rsidRPr="00EF403A" w:rsidRDefault="00000000" w:rsidP="00EF403A">
      <w:r>
        <w:pict w14:anchorId="2986E022">
          <v:rect id="_x0000_i1025" style="width:0;height:1.5pt" o:hralign="center" o:hrstd="t" o:hr="t" fillcolor="#a0a0a0" stroked="f"/>
        </w:pict>
      </w:r>
    </w:p>
    <w:p w14:paraId="648CF597" w14:textId="77777777" w:rsidR="00EF403A" w:rsidRPr="00EF403A" w:rsidRDefault="00EF403A" w:rsidP="00EF403A">
      <w:pPr>
        <w:rPr>
          <w:b/>
          <w:bCs/>
        </w:rPr>
      </w:pPr>
      <w:r w:rsidRPr="00EF403A">
        <w:rPr>
          <w:b/>
          <w:bCs/>
        </w:rPr>
        <w:t>1. O Pedido (A Requisição HTTP)</w:t>
      </w:r>
    </w:p>
    <w:p w14:paraId="0EB680A5" w14:textId="52E30D35" w:rsidR="00EF403A" w:rsidRPr="00EF403A" w:rsidRDefault="00EF403A" w:rsidP="00EF403A">
      <w:r w:rsidRPr="00EF403A">
        <w:t>O Front-</w:t>
      </w:r>
      <w:proofErr w:type="spellStart"/>
      <w:r w:rsidRPr="00EF403A">
        <w:t>end</w:t>
      </w:r>
      <w:proofErr w:type="spellEnd"/>
      <w:r w:rsidRPr="00EF403A">
        <w:t xml:space="preserve"> (celular ou navegador) envia uma mensagem chamada </w:t>
      </w:r>
      <w:r w:rsidRPr="00EF403A">
        <w:rPr>
          <w:b/>
          <w:bCs/>
        </w:rPr>
        <w:t>Requisição HTTP</w:t>
      </w:r>
      <w:r w:rsidRPr="00EF403A">
        <w:t xml:space="preserve">. Pense nisso como o cliente levantando a mão e fazendo um pedido específico: </w:t>
      </w:r>
      <w:r w:rsidRPr="00EF403A">
        <w:rPr>
          <w:i/>
          <w:iCs/>
        </w:rPr>
        <w:t>"Quero ver os dados do CPF 123"</w:t>
      </w:r>
      <w:r w:rsidRPr="00EF403A">
        <w:t>.</w:t>
      </w:r>
      <w:r w:rsidR="00451354">
        <w:br/>
      </w:r>
    </w:p>
    <w:p w14:paraId="0A71E4CE" w14:textId="77777777" w:rsidR="00EF403A" w:rsidRPr="00EF403A" w:rsidRDefault="00EF403A" w:rsidP="00EF403A">
      <w:pPr>
        <w:rPr>
          <w:b/>
          <w:bCs/>
        </w:rPr>
      </w:pPr>
      <w:r w:rsidRPr="00EF403A">
        <w:rPr>
          <w:b/>
          <w:bCs/>
        </w:rPr>
        <w:t xml:space="preserve">2. O Garçom (O </w:t>
      </w:r>
      <w:proofErr w:type="spellStart"/>
      <w:r w:rsidRPr="00EF403A">
        <w:rPr>
          <w:b/>
          <w:bCs/>
        </w:rPr>
        <w:t>Controller</w:t>
      </w:r>
      <w:proofErr w:type="spellEnd"/>
      <w:r w:rsidRPr="00EF403A">
        <w:rPr>
          <w:b/>
          <w:bCs/>
        </w:rPr>
        <w:t>)</w:t>
      </w:r>
    </w:p>
    <w:p w14:paraId="4E63626A" w14:textId="77777777" w:rsidR="00EF403A" w:rsidRPr="00EF403A" w:rsidRDefault="00EF403A" w:rsidP="00EF403A">
      <w:r w:rsidRPr="00EF403A">
        <w:t xml:space="preserve">Em Java, a primeira coisa que recebe o pedido é o </w:t>
      </w:r>
      <w:proofErr w:type="spellStart"/>
      <w:r w:rsidRPr="00EF403A">
        <w:rPr>
          <w:b/>
          <w:bCs/>
        </w:rPr>
        <w:t>Controller</w:t>
      </w:r>
      <w:proofErr w:type="spellEnd"/>
      <w:r w:rsidRPr="00EF403A">
        <w:t>.</w:t>
      </w:r>
    </w:p>
    <w:p w14:paraId="55C36375" w14:textId="77777777" w:rsidR="00EF403A" w:rsidRPr="00EF403A" w:rsidRDefault="00EF403A" w:rsidP="00EF403A">
      <w:pPr>
        <w:numPr>
          <w:ilvl w:val="0"/>
          <w:numId w:val="33"/>
        </w:numPr>
      </w:pPr>
      <w:r w:rsidRPr="00EF403A">
        <w:rPr>
          <w:b/>
          <w:bCs/>
        </w:rPr>
        <w:t>O que ele faz:</w:t>
      </w:r>
      <w:r w:rsidRPr="00EF403A">
        <w:t xml:space="preserve"> Ele verifica se o pedido faz sentido. Se você pedir "pizza" em uma "churrascaria", ele já te responde na hora que não é possível (Erro 400 - </w:t>
      </w:r>
      <w:proofErr w:type="spellStart"/>
      <w:r w:rsidRPr="00EF403A">
        <w:t>Bad</w:t>
      </w:r>
      <w:proofErr w:type="spellEnd"/>
      <w:r w:rsidRPr="00EF403A">
        <w:t xml:space="preserve"> </w:t>
      </w:r>
      <w:proofErr w:type="spellStart"/>
      <w:r w:rsidRPr="00EF403A">
        <w:t>Request</w:t>
      </w:r>
      <w:proofErr w:type="spellEnd"/>
      <w:r w:rsidRPr="00EF403A">
        <w:t>).</w:t>
      </w:r>
    </w:p>
    <w:p w14:paraId="43CB6F5F" w14:textId="712E82A8" w:rsidR="00EF403A" w:rsidRPr="00EF403A" w:rsidRDefault="00EF403A" w:rsidP="00EF403A">
      <w:pPr>
        <w:numPr>
          <w:ilvl w:val="0"/>
          <w:numId w:val="33"/>
        </w:numPr>
      </w:pPr>
      <w:r w:rsidRPr="00EF403A">
        <w:rPr>
          <w:b/>
          <w:bCs/>
        </w:rPr>
        <w:t>Anotação de Auditoria:</w:t>
      </w:r>
      <w:r w:rsidRPr="00EF403A">
        <w:t xml:space="preserve"> Assim que o </w:t>
      </w:r>
      <w:proofErr w:type="spellStart"/>
      <w:r w:rsidRPr="00EF403A">
        <w:t>Controller</w:t>
      </w:r>
      <w:proofErr w:type="spellEnd"/>
      <w:r w:rsidRPr="00EF403A">
        <w:t xml:space="preserve"> aceita o pedido, o sistema "abre uma ficha" de atendimento. É aqui que o </w:t>
      </w:r>
      <w:proofErr w:type="spellStart"/>
      <w:r w:rsidRPr="00EF403A">
        <w:rPr>
          <w:b/>
          <w:bCs/>
        </w:rPr>
        <w:t>OpenTelemetry</w:t>
      </w:r>
      <w:proofErr w:type="spellEnd"/>
      <w:r w:rsidRPr="00EF403A">
        <w:t xml:space="preserve"> começa a contar o tempo e anotar quem é o operador.</w:t>
      </w:r>
    </w:p>
    <w:p w14:paraId="6E7C709E" w14:textId="6B7E9314" w:rsidR="00EF403A" w:rsidRPr="00EF403A" w:rsidRDefault="00451354" w:rsidP="00EF403A">
      <w:pPr>
        <w:rPr>
          <w:b/>
          <w:bCs/>
        </w:rPr>
      </w:pPr>
      <w:r>
        <w:rPr>
          <w:b/>
          <w:bCs/>
        </w:rPr>
        <w:br/>
      </w:r>
      <w:r w:rsidR="00EF403A" w:rsidRPr="00EF403A">
        <w:rPr>
          <w:b/>
          <w:bCs/>
        </w:rPr>
        <w:t>3. O Chef de Cozinha (O Service)</w:t>
      </w:r>
    </w:p>
    <w:p w14:paraId="36F946D3" w14:textId="77777777" w:rsidR="00EF403A" w:rsidRPr="00EF403A" w:rsidRDefault="00EF403A" w:rsidP="00EF403A">
      <w:r w:rsidRPr="00EF403A">
        <w:t xml:space="preserve">O </w:t>
      </w:r>
      <w:proofErr w:type="spellStart"/>
      <w:r w:rsidRPr="00EF403A">
        <w:t>Controller</w:t>
      </w:r>
      <w:proofErr w:type="spellEnd"/>
      <w:r w:rsidRPr="00EF403A">
        <w:t xml:space="preserve"> passa o pedido para o </w:t>
      </w:r>
      <w:r w:rsidRPr="00EF403A">
        <w:rPr>
          <w:b/>
          <w:bCs/>
        </w:rPr>
        <w:t>Service</w:t>
      </w:r>
      <w:r w:rsidRPr="00EF403A">
        <w:t>. É aqui que a "mágica" e as regras de negócio acontecem.</w:t>
      </w:r>
    </w:p>
    <w:p w14:paraId="141ED603" w14:textId="77777777" w:rsidR="00EF403A" w:rsidRPr="00EF403A" w:rsidRDefault="00EF403A" w:rsidP="00EF403A">
      <w:pPr>
        <w:numPr>
          <w:ilvl w:val="0"/>
          <w:numId w:val="34"/>
        </w:numPr>
      </w:pPr>
      <w:r w:rsidRPr="00EF403A">
        <w:rPr>
          <w:b/>
          <w:bCs/>
        </w:rPr>
        <w:t>O que ele faz:</w:t>
      </w:r>
      <w:r w:rsidRPr="00EF403A">
        <w:t xml:space="preserve"> Se o serviço precisa de dados que ele não tem, ele "telefona" para outros setores (</w:t>
      </w:r>
      <w:proofErr w:type="spellStart"/>
      <w:r w:rsidRPr="00EF403A">
        <w:t>Microserviços</w:t>
      </w:r>
      <w:proofErr w:type="spellEnd"/>
      <w:r w:rsidRPr="00EF403A">
        <w:t xml:space="preserve"> externos).</w:t>
      </w:r>
    </w:p>
    <w:p w14:paraId="7E04DDE5" w14:textId="77777777" w:rsidR="00EF403A" w:rsidRPr="00EF403A" w:rsidRDefault="00EF403A" w:rsidP="00EF403A">
      <w:pPr>
        <w:numPr>
          <w:ilvl w:val="0"/>
          <w:numId w:val="34"/>
        </w:numPr>
      </w:pPr>
      <w:r w:rsidRPr="00EF403A">
        <w:rPr>
          <w:b/>
          <w:bCs/>
        </w:rPr>
        <w:t>Exemplo:</w:t>
      </w:r>
      <w:r w:rsidRPr="00EF403A">
        <w:t xml:space="preserve"> Ele liga para o setor de FGTS e pergunta: </w:t>
      </w:r>
      <w:r w:rsidRPr="00EF403A">
        <w:rPr>
          <w:i/>
          <w:iCs/>
        </w:rPr>
        <w:t>"O CPF 123 tem saldo?"</w:t>
      </w:r>
      <w:r w:rsidRPr="00EF403A">
        <w:t>.</w:t>
      </w:r>
    </w:p>
    <w:p w14:paraId="1BC18BDC" w14:textId="205757CD" w:rsidR="00EF403A" w:rsidRPr="00EF403A" w:rsidRDefault="00EF403A" w:rsidP="00EF403A">
      <w:pPr>
        <w:numPr>
          <w:ilvl w:val="0"/>
          <w:numId w:val="34"/>
        </w:numPr>
      </w:pPr>
      <w:r w:rsidRPr="00EF403A">
        <w:rPr>
          <w:b/>
          <w:bCs/>
        </w:rPr>
        <w:t>Auditoria no Meio:</w:t>
      </w:r>
      <w:r w:rsidRPr="00EF403A">
        <w:t xml:space="preserve"> Cada vez que o Chef liga para alguém, o "estagiário" (</w:t>
      </w:r>
      <w:proofErr w:type="spellStart"/>
      <w:r w:rsidRPr="00EF403A">
        <w:t>OpenTelemetry</w:t>
      </w:r>
      <w:proofErr w:type="spellEnd"/>
      <w:r w:rsidRPr="00EF403A">
        <w:t xml:space="preserve">) anota na ficha: </w:t>
      </w:r>
      <w:r w:rsidRPr="00EF403A">
        <w:rPr>
          <w:i/>
          <w:iCs/>
        </w:rPr>
        <w:t>"Liguei para o setor de FGTS às 10:05 e eles confirmaram o saldo"</w:t>
      </w:r>
      <w:r w:rsidR="00451354">
        <w:rPr>
          <w:i/>
          <w:iCs/>
        </w:rPr>
        <w:br/>
      </w:r>
      <w:r w:rsidRPr="00EF403A">
        <w:t>.</w:t>
      </w:r>
    </w:p>
    <w:p w14:paraId="6B1F3F86" w14:textId="77777777" w:rsidR="00EF403A" w:rsidRPr="00EF403A" w:rsidRDefault="00EF403A" w:rsidP="00EF403A">
      <w:pPr>
        <w:rPr>
          <w:b/>
          <w:bCs/>
        </w:rPr>
      </w:pPr>
      <w:r w:rsidRPr="00EF403A">
        <w:rPr>
          <w:b/>
          <w:bCs/>
        </w:rPr>
        <w:t>4. Preparando o Prato (A Resposta)</w:t>
      </w:r>
    </w:p>
    <w:p w14:paraId="28D4F842" w14:textId="77777777" w:rsidR="00EF403A" w:rsidRPr="00EF403A" w:rsidRDefault="00EF403A" w:rsidP="00EF403A">
      <w:r w:rsidRPr="00EF403A">
        <w:t xml:space="preserve">Depois de coletar todas as informações, o Service organiza tudo em um formato que o cliente entende (geralmente um texto formatado chamado </w:t>
      </w:r>
      <w:r w:rsidRPr="00EF403A">
        <w:rPr>
          <w:b/>
          <w:bCs/>
        </w:rPr>
        <w:t>JSON</w:t>
      </w:r>
      <w:r w:rsidRPr="00EF403A">
        <w:t>).</w:t>
      </w:r>
    </w:p>
    <w:p w14:paraId="0D44CA21" w14:textId="77777777" w:rsidR="00EF403A" w:rsidRPr="00EF403A" w:rsidRDefault="00EF403A" w:rsidP="00EF403A">
      <w:pPr>
        <w:rPr>
          <w:b/>
          <w:bCs/>
        </w:rPr>
      </w:pPr>
      <w:r w:rsidRPr="00EF403A">
        <w:rPr>
          <w:b/>
          <w:bCs/>
        </w:rPr>
        <w:t>5. Entrega e Fechamento (Response e Event Hub)</w:t>
      </w:r>
    </w:p>
    <w:p w14:paraId="230B18C6" w14:textId="77777777" w:rsidR="00EF403A" w:rsidRPr="00EF403A" w:rsidRDefault="00EF403A" w:rsidP="00EF403A">
      <w:r w:rsidRPr="00EF403A">
        <w:t xml:space="preserve">O </w:t>
      </w:r>
      <w:proofErr w:type="spellStart"/>
      <w:r w:rsidRPr="00EF403A">
        <w:t>Controller</w:t>
      </w:r>
      <w:proofErr w:type="spellEnd"/>
      <w:r w:rsidRPr="00EF403A">
        <w:t xml:space="preserve"> recebe o "prato pronto" do Service e entrega para o Front-end.</w:t>
      </w:r>
    </w:p>
    <w:p w14:paraId="7BC23406" w14:textId="77777777" w:rsidR="00EF403A" w:rsidRPr="00EF403A" w:rsidRDefault="00EF403A" w:rsidP="00EF403A">
      <w:pPr>
        <w:numPr>
          <w:ilvl w:val="0"/>
          <w:numId w:val="35"/>
        </w:numPr>
      </w:pPr>
      <w:r w:rsidRPr="00EF403A">
        <w:rPr>
          <w:b/>
          <w:bCs/>
        </w:rPr>
        <w:t>O Momento Crítico:</w:t>
      </w:r>
      <w:r w:rsidRPr="00EF403A">
        <w:t xml:space="preserve"> Quando o garçom entrega o prato e o cliente fica satisfeito, a "ficha de atendimento" (a trilha de auditoria) é fechada.</w:t>
      </w:r>
    </w:p>
    <w:p w14:paraId="6452D10C" w14:textId="77777777" w:rsidR="00EF403A" w:rsidRPr="00EF403A" w:rsidRDefault="00EF403A" w:rsidP="00EF403A">
      <w:pPr>
        <w:numPr>
          <w:ilvl w:val="0"/>
          <w:numId w:val="35"/>
        </w:numPr>
      </w:pPr>
      <w:r w:rsidRPr="00EF403A">
        <w:rPr>
          <w:b/>
          <w:bCs/>
        </w:rPr>
        <w:t>Envio para o Azure:</w:t>
      </w:r>
      <w:r w:rsidRPr="00EF403A">
        <w:t xml:space="preserve"> O sistema pega essa ficha completa — com o horário que começou, as ligações feitas e o horário que terminou — e envia para o </w:t>
      </w:r>
      <w:r w:rsidRPr="00EF403A">
        <w:rPr>
          <w:b/>
          <w:bCs/>
        </w:rPr>
        <w:t xml:space="preserve">Azure Event </w:t>
      </w:r>
      <w:r w:rsidRPr="00EF403A">
        <w:rPr>
          <w:b/>
          <w:bCs/>
        </w:rPr>
        <w:lastRenderedPageBreak/>
        <w:t>Hub</w:t>
      </w:r>
      <w:r w:rsidRPr="00EF403A">
        <w:t xml:space="preserve"> (o cofre de arquivos do restaurante).</w:t>
      </w:r>
    </w:p>
    <w:p w14:paraId="582AB7C3" w14:textId="77777777" w:rsidR="00EF403A" w:rsidRPr="00EF403A" w:rsidRDefault="00000000" w:rsidP="00EF403A">
      <w:r>
        <w:pict w14:anchorId="365135F2">
          <v:rect id="_x0000_i1026" style="width:0;height:1.5pt" o:hralign="center" o:hrstd="t" o:hr="t" fillcolor="#a0a0a0" stroked="f"/>
        </w:pict>
      </w:r>
    </w:p>
    <w:p w14:paraId="79D89E16" w14:textId="77777777" w:rsidR="00EF403A" w:rsidRPr="00EF403A" w:rsidRDefault="00EF403A" w:rsidP="00EF403A">
      <w:pPr>
        <w:rPr>
          <w:b/>
          <w:bCs/>
        </w:rPr>
      </w:pPr>
      <w:r w:rsidRPr="00EF403A">
        <w:rPr>
          <w:rFonts w:ascii="Segoe UI Emoji" w:hAnsi="Segoe UI Emoji" w:cs="Segoe UI Emoji"/>
          <w:b/>
          <w:bCs/>
        </w:rPr>
        <w:t>🕵</w:t>
      </w:r>
      <w:proofErr w:type="gramStart"/>
      <w:r w:rsidRPr="00EF403A">
        <w:rPr>
          <w:rFonts w:ascii="Segoe UI Emoji" w:hAnsi="Segoe UI Emoji" w:cs="Segoe UI Emoji"/>
          <w:b/>
          <w:bCs/>
        </w:rPr>
        <w:t>️</w:t>
      </w:r>
      <w:r w:rsidRPr="00EF403A">
        <w:rPr>
          <w:b/>
          <w:bCs/>
        </w:rPr>
        <w:t xml:space="preserve"> Onde</w:t>
      </w:r>
      <w:proofErr w:type="gramEnd"/>
      <w:r w:rsidRPr="00EF403A">
        <w:rPr>
          <w:b/>
          <w:bCs/>
        </w:rPr>
        <w:t xml:space="preserve"> e quando a mágica acontece no código?</w:t>
      </w:r>
    </w:p>
    <w:p w14:paraId="0635A190" w14:textId="77777777" w:rsidR="00EF403A" w:rsidRPr="00EF403A" w:rsidRDefault="00EF403A" w:rsidP="00EF403A">
      <w:r w:rsidRPr="00EF403A">
        <w:t>Para um programador Java, o controle disso é feito em três partes do código:</w:t>
      </w:r>
    </w:p>
    <w:p w14:paraId="5283D69F" w14:textId="77777777" w:rsidR="00EF403A" w:rsidRPr="00EF403A" w:rsidRDefault="00EF403A" w:rsidP="00EF403A">
      <w:pPr>
        <w:numPr>
          <w:ilvl w:val="0"/>
          <w:numId w:val="36"/>
        </w:numPr>
      </w:pPr>
      <w:proofErr w:type="spellStart"/>
      <w:r w:rsidRPr="00EF403A">
        <w:rPr>
          <w:b/>
          <w:bCs/>
        </w:rPr>
        <w:t>Try</w:t>
      </w:r>
      <w:proofErr w:type="spellEnd"/>
      <w:r w:rsidRPr="00EF403A">
        <w:rPr>
          <w:b/>
          <w:bCs/>
        </w:rPr>
        <w:t xml:space="preserve"> (Tentar):</w:t>
      </w:r>
      <w:r w:rsidRPr="00EF403A">
        <w:t xml:space="preserve"> O código tenta executar o serviço. Se conseguir, no final ele grava: </w:t>
      </w:r>
      <w:r w:rsidRPr="00EF403A">
        <w:rPr>
          <w:i/>
          <w:iCs/>
        </w:rPr>
        <w:t>"Sucesso!"</w:t>
      </w:r>
      <w:r w:rsidRPr="00EF403A">
        <w:t>.</w:t>
      </w:r>
    </w:p>
    <w:p w14:paraId="26CD6C47" w14:textId="77777777" w:rsidR="00EF403A" w:rsidRPr="00EF403A" w:rsidRDefault="00EF403A" w:rsidP="00EF403A">
      <w:pPr>
        <w:numPr>
          <w:ilvl w:val="0"/>
          <w:numId w:val="36"/>
        </w:numPr>
      </w:pPr>
      <w:r w:rsidRPr="00EF403A">
        <w:rPr>
          <w:b/>
          <w:bCs/>
        </w:rPr>
        <w:t>Catch (Capturar Erro):</w:t>
      </w:r>
      <w:r w:rsidRPr="00EF403A">
        <w:t xml:space="preserve"> Se algo der errado (</w:t>
      </w:r>
      <w:proofErr w:type="spellStart"/>
      <w:r w:rsidRPr="00EF403A">
        <w:t>ex</w:t>
      </w:r>
      <w:proofErr w:type="spellEnd"/>
      <w:r w:rsidRPr="00EF403A">
        <w:t xml:space="preserve">: o telefone do </w:t>
      </w:r>
      <w:proofErr w:type="spellStart"/>
      <w:r w:rsidRPr="00EF403A">
        <w:t>microserviço</w:t>
      </w:r>
      <w:proofErr w:type="spellEnd"/>
      <w:r w:rsidRPr="00EF403A">
        <w:t xml:space="preserve"> estava ocupado), o código pula para cá. O sistema anota: </w:t>
      </w:r>
      <w:r w:rsidRPr="00EF403A">
        <w:rPr>
          <w:i/>
          <w:iCs/>
        </w:rPr>
        <w:t>"Erro: a cozinha não respondeu"</w:t>
      </w:r>
      <w:r w:rsidRPr="00EF403A">
        <w:t>.</w:t>
      </w:r>
    </w:p>
    <w:p w14:paraId="31BFA374" w14:textId="77777777" w:rsidR="00EF403A" w:rsidRPr="00EF403A" w:rsidRDefault="00EF403A" w:rsidP="00EF403A">
      <w:pPr>
        <w:numPr>
          <w:ilvl w:val="0"/>
          <w:numId w:val="36"/>
        </w:numPr>
      </w:pPr>
      <w:proofErr w:type="spellStart"/>
      <w:r w:rsidRPr="00EF403A">
        <w:rPr>
          <w:b/>
          <w:bCs/>
        </w:rPr>
        <w:t>Finally</w:t>
      </w:r>
      <w:proofErr w:type="spellEnd"/>
      <w:r w:rsidRPr="00EF403A">
        <w:rPr>
          <w:b/>
          <w:bCs/>
        </w:rPr>
        <w:t xml:space="preserve"> (Finalmente):</w:t>
      </w:r>
      <w:r w:rsidRPr="00EF403A">
        <w:t xml:space="preserve"> Independente de ter dado certo ou errado, este bloco é executado por último para garantir que a ficha de auditoria seja enviada para o Azure. Sem isso, o restaurante perderia o rastro do que aconteceu.</w:t>
      </w:r>
    </w:p>
    <w:p w14:paraId="1FEE73CE" w14:textId="77777777" w:rsidR="00EF403A" w:rsidRPr="00EF403A" w:rsidRDefault="00EF403A" w:rsidP="00EF403A">
      <w:pPr>
        <w:rPr>
          <w:b/>
          <w:bCs/>
        </w:rPr>
      </w:pPr>
      <w:r w:rsidRPr="00EF403A">
        <w:rPr>
          <w:b/>
          <w:bCs/>
        </w:rPr>
        <w:t>Resumo do Fluxo para Iniciantes:</w:t>
      </w:r>
    </w:p>
    <w:p w14:paraId="19DD776F" w14:textId="77777777" w:rsidR="00EF403A" w:rsidRPr="00EF403A" w:rsidRDefault="00EF403A" w:rsidP="00EF403A">
      <w:pPr>
        <w:numPr>
          <w:ilvl w:val="0"/>
          <w:numId w:val="37"/>
        </w:numPr>
      </w:pPr>
      <w:r w:rsidRPr="00EF403A">
        <w:rPr>
          <w:b/>
          <w:bCs/>
        </w:rPr>
        <w:t>Front-</w:t>
      </w:r>
      <w:proofErr w:type="spellStart"/>
      <w:r w:rsidRPr="00EF403A">
        <w:rPr>
          <w:b/>
          <w:bCs/>
        </w:rPr>
        <w:t>end</w:t>
      </w:r>
      <w:proofErr w:type="spellEnd"/>
      <w:r w:rsidRPr="00EF403A">
        <w:t xml:space="preserve"> chama o </w:t>
      </w:r>
      <w:proofErr w:type="spellStart"/>
      <w:r w:rsidRPr="00EF403A">
        <w:rPr>
          <w:b/>
          <w:bCs/>
        </w:rPr>
        <w:t>Controller</w:t>
      </w:r>
      <w:proofErr w:type="spellEnd"/>
      <w:r w:rsidRPr="00EF403A">
        <w:t>.</w:t>
      </w:r>
    </w:p>
    <w:p w14:paraId="603BAFBE" w14:textId="77777777" w:rsidR="00EF403A" w:rsidRPr="00EF403A" w:rsidRDefault="00EF403A" w:rsidP="00EF403A">
      <w:pPr>
        <w:numPr>
          <w:ilvl w:val="0"/>
          <w:numId w:val="37"/>
        </w:numPr>
      </w:pPr>
      <w:proofErr w:type="spellStart"/>
      <w:r w:rsidRPr="00EF403A">
        <w:rPr>
          <w:b/>
          <w:bCs/>
        </w:rPr>
        <w:t>Controller</w:t>
      </w:r>
      <w:proofErr w:type="spellEnd"/>
      <w:r w:rsidRPr="00EF403A">
        <w:t xml:space="preserve"> chama o </w:t>
      </w:r>
      <w:r w:rsidRPr="00EF403A">
        <w:rPr>
          <w:b/>
          <w:bCs/>
        </w:rPr>
        <w:t>Service</w:t>
      </w:r>
      <w:r w:rsidRPr="00EF403A">
        <w:t>.</w:t>
      </w:r>
    </w:p>
    <w:p w14:paraId="6CD204BB" w14:textId="77777777" w:rsidR="00EF403A" w:rsidRPr="00EF403A" w:rsidRDefault="00EF403A" w:rsidP="00EF403A">
      <w:pPr>
        <w:numPr>
          <w:ilvl w:val="0"/>
          <w:numId w:val="37"/>
        </w:numPr>
      </w:pPr>
      <w:r w:rsidRPr="00EF403A">
        <w:rPr>
          <w:b/>
          <w:bCs/>
        </w:rPr>
        <w:t>Service</w:t>
      </w:r>
      <w:r w:rsidRPr="00EF403A">
        <w:t xml:space="preserve"> (se precisar) chama outras </w:t>
      </w:r>
      <w:r w:rsidRPr="00EF403A">
        <w:rPr>
          <w:b/>
          <w:bCs/>
        </w:rPr>
        <w:t>APIs</w:t>
      </w:r>
      <w:r w:rsidRPr="00EF403A">
        <w:t>.</w:t>
      </w:r>
    </w:p>
    <w:p w14:paraId="500C6BAD" w14:textId="77777777" w:rsidR="00EF403A" w:rsidRPr="00EF403A" w:rsidRDefault="00EF403A" w:rsidP="00EF403A">
      <w:pPr>
        <w:numPr>
          <w:ilvl w:val="0"/>
          <w:numId w:val="37"/>
        </w:numPr>
      </w:pPr>
      <w:r w:rsidRPr="00EF403A">
        <w:t xml:space="preserve">O </w:t>
      </w:r>
      <w:proofErr w:type="spellStart"/>
      <w:r w:rsidRPr="00EF403A">
        <w:rPr>
          <w:b/>
          <w:bCs/>
        </w:rPr>
        <w:t>OpenTelemetry</w:t>
      </w:r>
      <w:proofErr w:type="spellEnd"/>
      <w:r w:rsidRPr="00EF403A">
        <w:t xml:space="preserve"> anota cada passo silenciosamente.</w:t>
      </w:r>
    </w:p>
    <w:p w14:paraId="078B9B80" w14:textId="77777777" w:rsidR="00EF403A" w:rsidRPr="00EF403A" w:rsidRDefault="00EF403A" w:rsidP="00EF403A">
      <w:pPr>
        <w:numPr>
          <w:ilvl w:val="0"/>
          <w:numId w:val="37"/>
        </w:numPr>
      </w:pPr>
      <w:r w:rsidRPr="00EF403A">
        <w:t xml:space="preserve">O </w:t>
      </w:r>
      <w:r w:rsidRPr="00EF403A">
        <w:rPr>
          <w:b/>
          <w:bCs/>
        </w:rPr>
        <w:t>Service</w:t>
      </w:r>
      <w:r w:rsidRPr="00EF403A">
        <w:t xml:space="preserve"> responde ao </w:t>
      </w:r>
      <w:proofErr w:type="spellStart"/>
      <w:r w:rsidRPr="00EF403A">
        <w:rPr>
          <w:b/>
          <w:bCs/>
        </w:rPr>
        <w:t>Controller</w:t>
      </w:r>
      <w:proofErr w:type="spellEnd"/>
      <w:r w:rsidRPr="00EF403A">
        <w:t>.</w:t>
      </w:r>
    </w:p>
    <w:p w14:paraId="11D93433" w14:textId="77777777" w:rsidR="00EF403A" w:rsidRPr="00EF403A" w:rsidRDefault="00EF403A" w:rsidP="00EF403A">
      <w:pPr>
        <w:numPr>
          <w:ilvl w:val="0"/>
          <w:numId w:val="37"/>
        </w:numPr>
      </w:pPr>
      <w:r w:rsidRPr="00EF403A">
        <w:t xml:space="preserve">O </w:t>
      </w:r>
      <w:proofErr w:type="spellStart"/>
      <w:r w:rsidRPr="00EF403A">
        <w:rPr>
          <w:b/>
          <w:bCs/>
        </w:rPr>
        <w:t>Controller</w:t>
      </w:r>
      <w:proofErr w:type="spellEnd"/>
      <w:r w:rsidRPr="00EF403A">
        <w:t xml:space="preserve"> responde ao </w:t>
      </w:r>
      <w:r w:rsidRPr="00EF403A">
        <w:rPr>
          <w:b/>
          <w:bCs/>
        </w:rPr>
        <w:t>Front-end</w:t>
      </w:r>
      <w:r w:rsidRPr="00EF403A">
        <w:t>.</w:t>
      </w:r>
    </w:p>
    <w:p w14:paraId="54B452EE" w14:textId="77777777" w:rsidR="00EF403A" w:rsidRPr="00EF403A" w:rsidRDefault="00EF403A" w:rsidP="00EF403A">
      <w:pPr>
        <w:numPr>
          <w:ilvl w:val="0"/>
          <w:numId w:val="37"/>
        </w:numPr>
      </w:pPr>
      <w:r w:rsidRPr="00EF403A">
        <w:rPr>
          <w:b/>
          <w:bCs/>
        </w:rPr>
        <w:t>FIM:</w:t>
      </w:r>
      <w:r w:rsidRPr="00EF403A">
        <w:t xml:space="preserve"> O registro completo da "viagem" é despachado para o </w:t>
      </w:r>
      <w:r w:rsidRPr="00EF403A">
        <w:rPr>
          <w:b/>
          <w:bCs/>
        </w:rPr>
        <w:t>Azure Event Hub</w:t>
      </w:r>
      <w:r w:rsidRPr="00EF403A">
        <w:t>.</w:t>
      </w:r>
    </w:p>
    <w:p w14:paraId="29C94AEC" w14:textId="451C5CFB" w:rsidR="003634CB" w:rsidRPr="003634CB" w:rsidRDefault="00EF403A" w:rsidP="003634CB">
      <w:r>
        <w:br/>
      </w:r>
      <w:r>
        <w:br/>
      </w:r>
      <w:r>
        <w:br/>
        <w:t>Cenário</w:t>
      </w:r>
      <w:r w:rsidR="003634CB">
        <w:t xml:space="preserve"> 2 </w:t>
      </w:r>
      <w:r w:rsidR="003634CB">
        <w:br/>
      </w:r>
      <w:r w:rsidR="003634CB">
        <w:br/>
      </w:r>
      <w:r w:rsidR="00451354">
        <w:rPr>
          <w:noProof/>
        </w:rPr>
        <w:drawing>
          <wp:inline distT="0" distB="0" distL="0" distR="0" wp14:anchorId="6C27E1AC" wp14:editId="0BA5BB9B">
            <wp:extent cx="5943600" cy="3916045"/>
            <wp:effectExtent l="0" t="0" r="0" b="8255"/>
            <wp:docPr id="5435081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081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7569" cy="392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354">
        <w:br/>
      </w:r>
      <w:r w:rsidR="003634CB">
        <w:br/>
      </w:r>
      <w:r w:rsidR="003634CB" w:rsidRPr="003634CB">
        <w:t xml:space="preserve">Para um iniciante em Java, entender o fluxo de uma API com auditoria pode parecer complexo, </w:t>
      </w:r>
      <w:r w:rsidR="003634CB" w:rsidRPr="003634CB">
        <w:lastRenderedPageBreak/>
        <w:t xml:space="preserve">mas vamos quebrar isso em uma história lógica. Imagine que o seu sistema é como um </w:t>
      </w:r>
      <w:r w:rsidR="003634CB" w:rsidRPr="003634CB">
        <w:rPr>
          <w:b/>
          <w:bCs/>
        </w:rPr>
        <w:t>Banco Físico</w:t>
      </w:r>
      <w:r w:rsidR="003634CB" w:rsidRPr="003634CB">
        <w:t>.</w:t>
      </w:r>
    </w:p>
    <w:p w14:paraId="2A4C038C" w14:textId="77777777" w:rsidR="003634CB" w:rsidRPr="003634CB" w:rsidRDefault="003634CB" w:rsidP="003634CB">
      <w:r w:rsidRPr="003634CB">
        <w:t>Aqui está o passo a passo do que acontece quando o Front-</w:t>
      </w:r>
      <w:proofErr w:type="spellStart"/>
      <w:r w:rsidRPr="003634CB">
        <w:t>end</w:t>
      </w:r>
      <w:proofErr w:type="spellEnd"/>
      <w:r w:rsidRPr="003634CB">
        <w:t xml:space="preserve"> faz uma requisição:</w:t>
      </w:r>
    </w:p>
    <w:p w14:paraId="4130D419" w14:textId="77777777" w:rsidR="003634CB" w:rsidRPr="003634CB" w:rsidRDefault="00000000" w:rsidP="003634CB">
      <w:r>
        <w:pict w14:anchorId="4E261B20">
          <v:rect id="_x0000_i1027" style="width:0;height:1.5pt" o:hralign="center" o:hrstd="t" o:hr="t" fillcolor="#a0a0a0" stroked="f"/>
        </w:pict>
      </w:r>
    </w:p>
    <w:p w14:paraId="09458C71" w14:textId="77777777" w:rsidR="003634CB" w:rsidRPr="003634CB" w:rsidRDefault="003634CB" w:rsidP="003634CB">
      <w:pPr>
        <w:rPr>
          <w:b/>
          <w:bCs/>
        </w:rPr>
      </w:pPr>
      <w:r w:rsidRPr="003634CB">
        <w:rPr>
          <w:rFonts w:ascii="Segoe UI Emoji" w:hAnsi="Segoe UI Emoji" w:cs="Segoe UI Emoji"/>
          <w:b/>
          <w:bCs/>
        </w:rPr>
        <w:t>🏛️</w:t>
      </w:r>
      <w:r w:rsidRPr="003634CB">
        <w:rPr>
          <w:b/>
          <w:bCs/>
        </w:rPr>
        <w:t xml:space="preserve"> 1. O Cenário: O Balcão do Banco</w:t>
      </w:r>
    </w:p>
    <w:p w14:paraId="4C2977DC" w14:textId="77777777" w:rsidR="003634CB" w:rsidRPr="003634CB" w:rsidRDefault="003634CB" w:rsidP="003634CB">
      <w:pPr>
        <w:numPr>
          <w:ilvl w:val="0"/>
          <w:numId w:val="27"/>
        </w:numPr>
      </w:pPr>
      <w:r w:rsidRPr="003634CB">
        <w:rPr>
          <w:b/>
          <w:bCs/>
        </w:rPr>
        <w:t>O Cliente (Front-</w:t>
      </w:r>
      <w:proofErr w:type="spellStart"/>
      <w:r w:rsidRPr="003634CB">
        <w:rPr>
          <w:b/>
          <w:bCs/>
        </w:rPr>
        <w:t>end</w:t>
      </w:r>
      <w:proofErr w:type="spellEnd"/>
      <w:r w:rsidRPr="003634CB">
        <w:rPr>
          <w:b/>
          <w:bCs/>
        </w:rPr>
        <w:t>):</w:t>
      </w:r>
      <w:r w:rsidRPr="003634CB">
        <w:t xml:space="preserve"> Chega no balcão e pede: </w:t>
      </w:r>
      <w:r w:rsidRPr="003634CB">
        <w:rPr>
          <w:i/>
          <w:iCs/>
        </w:rPr>
        <w:t>"Quero ver os contratos do CPF 123"</w:t>
      </w:r>
      <w:r w:rsidRPr="003634CB">
        <w:t>.</w:t>
      </w:r>
    </w:p>
    <w:p w14:paraId="6DE7FE39" w14:textId="77777777" w:rsidR="003634CB" w:rsidRPr="003634CB" w:rsidRDefault="003634CB" w:rsidP="003634CB">
      <w:pPr>
        <w:numPr>
          <w:ilvl w:val="0"/>
          <w:numId w:val="27"/>
        </w:numPr>
      </w:pPr>
      <w:r w:rsidRPr="003634CB">
        <w:rPr>
          <w:b/>
          <w:bCs/>
        </w:rPr>
        <w:t>O Atendente (Sua API REST/</w:t>
      </w:r>
      <w:proofErr w:type="spellStart"/>
      <w:r w:rsidRPr="003634CB">
        <w:rPr>
          <w:b/>
          <w:bCs/>
        </w:rPr>
        <w:t>Controller</w:t>
      </w:r>
      <w:proofErr w:type="spellEnd"/>
      <w:r w:rsidRPr="003634CB">
        <w:rPr>
          <w:b/>
          <w:bCs/>
        </w:rPr>
        <w:t>):</w:t>
      </w:r>
      <w:r w:rsidRPr="003634CB">
        <w:t xml:space="preserve"> Recebe o pedido. Ele não sabe as respostas de cabeça, então ele precisa consultar o arquivo central.</w:t>
      </w:r>
    </w:p>
    <w:p w14:paraId="7810BF99" w14:textId="77777777" w:rsidR="003634CB" w:rsidRPr="003634CB" w:rsidRDefault="003634CB" w:rsidP="003634CB">
      <w:pPr>
        <w:numPr>
          <w:ilvl w:val="0"/>
          <w:numId w:val="27"/>
        </w:numPr>
      </w:pPr>
      <w:r w:rsidRPr="003634CB">
        <w:rPr>
          <w:b/>
          <w:bCs/>
        </w:rPr>
        <w:t>O Registro (</w:t>
      </w:r>
      <w:proofErr w:type="spellStart"/>
      <w:r w:rsidRPr="003634CB">
        <w:rPr>
          <w:b/>
          <w:bCs/>
        </w:rPr>
        <w:t>OpenTelemetry</w:t>
      </w:r>
      <w:proofErr w:type="spellEnd"/>
      <w:r w:rsidRPr="003634CB">
        <w:rPr>
          <w:b/>
          <w:bCs/>
        </w:rPr>
        <w:t>):</w:t>
      </w:r>
      <w:r w:rsidRPr="003634CB">
        <w:t xml:space="preserve"> Assim que você começa a falar com o atendente, uma câmera de segurança (</w:t>
      </w:r>
      <w:proofErr w:type="spellStart"/>
      <w:r w:rsidRPr="003634CB">
        <w:t>OTel</w:t>
      </w:r>
      <w:proofErr w:type="spellEnd"/>
      <w:r w:rsidRPr="003634CB">
        <w:t>) começa a gravar.</w:t>
      </w:r>
    </w:p>
    <w:p w14:paraId="35934A31" w14:textId="77777777" w:rsidR="003634CB" w:rsidRPr="003634CB" w:rsidRDefault="00000000" w:rsidP="003634CB">
      <w:r>
        <w:pict w14:anchorId="26EB6EEC">
          <v:rect id="_x0000_i1028" style="width:0;height:1.5pt" o:hralign="center" o:hrstd="t" o:hr="t" fillcolor="#a0a0a0" stroked="f"/>
        </w:pict>
      </w:r>
    </w:p>
    <w:p w14:paraId="6E920C25" w14:textId="77777777" w:rsidR="003634CB" w:rsidRPr="003634CB" w:rsidRDefault="003634CB" w:rsidP="003634CB">
      <w:pPr>
        <w:rPr>
          <w:b/>
          <w:bCs/>
        </w:rPr>
      </w:pPr>
      <w:r w:rsidRPr="003634CB">
        <w:rPr>
          <w:rFonts w:ascii="Segoe UI Emoji" w:hAnsi="Segoe UI Emoji" w:cs="Segoe UI Emoji"/>
          <w:b/>
          <w:bCs/>
        </w:rPr>
        <w:t>🔄</w:t>
      </w:r>
      <w:r w:rsidRPr="003634CB">
        <w:rPr>
          <w:b/>
          <w:bCs/>
        </w:rPr>
        <w:t xml:space="preserve"> 2. O Fluxo Passo a Passo</w:t>
      </w:r>
    </w:p>
    <w:p w14:paraId="73E8D92E" w14:textId="77777777" w:rsidR="003634CB" w:rsidRPr="003634CB" w:rsidRDefault="003634CB" w:rsidP="003634CB">
      <w:pPr>
        <w:rPr>
          <w:b/>
          <w:bCs/>
        </w:rPr>
      </w:pPr>
      <w:r w:rsidRPr="003634CB">
        <w:rPr>
          <w:b/>
          <w:bCs/>
        </w:rPr>
        <w:t>Passo A: A Chegada (</w:t>
      </w:r>
      <w:proofErr w:type="spellStart"/>
      <w:r w:rsidRPr="003634CB">
        <w:rPr>
          <w:b/>
          <w:bCs/>
        </w:rPr>
        <w:t>Request</w:t>
      </w:r>
      <w:proofErr w:type="spellEnd"/>
      <w:r w:rsidRPr="003634CB">
        <w:rPr>
          <w:b/>
          <w:bCs/>
        </w:rPr>
        <w:t>)</w:t>
      </w:r>
    </w:p>
    <w:p w14:paraId="46E0AFB9" w14:textId="77777777" w:rsidR="003634CB" w:rsidRPr="003634CB" w:rsidRDefault="003634CB" w:rsidP="003634CB">
      <w:r w:rsidRPr="003634CB">
        <w:t>O Front-</w:t>
      </w:r>
      <w:proofErr w:type="spellStart"/>
      <w:r w:rsidRPr="003634CB">
        <w:t>end</w:t>
      </w:r>
      <w:proofErr w:type="spellEnd"/>
      <w:r w:rsidRPr="003634CB">
        <w:t xml:space="preserve"> envia uma mensagem HTTP. O Java recebe isso no </w:t>
      </w:r>
      <w:proofErr w:type="spellStart"/>
      <w:r w:rsidRPr="003634CB">
        <w:t>Controller</w:t>
      </w:r>
      <w:proofErr w:type="spellEnd"/>
      <w:r w:rsidRPr="003634CB">
        <w:t>.</w:t>
      </w:r>
    </w:p>
    <w:p w14:paraId="34C22958" w14:textId="77777777" w:rsidR="003634CB" w:rsidRPr="003634CB" w:rsidRDefault="003634CB" w:rsidP="003634CB">
      <w:pPr>
        <w:numPr>
          <w:ilvl w:val="0"/>
          <w:numId w:val="28"/>
        </w:numPr>
      </w:pPr>
      <w:r w:rsidRPr="003634CB">
        <w:rPr>
          <w:b/>
          <w:bCs/>
        </w:rPr>
        <w:t>Ação de Auditoria:</w:t>
      </w:r>
      <w:r w:rsidRPr="003634CB">
        <w:t xml:space="preserve"> O sistema cria um "envelope" chamado </w:t>
      </w:r>
      <w:proofErr w:type="spellStart"/>
      <w:r w:rsidRPr="003634CB">
        <w:rPr>
          <w:b/>
          <w:bCs/>
        </w:rPr>
        <w:t>Span</w:t>
      </w:r>
      <w:proofErr w:type="spellEnd"/>
      <w:r w:rsidRPr="003634CB">
        <w:t xml:space="preserve">. Dentro dele, ele anota: </w:t>
      </w:r>
      <w:r w:rsidRPr="003634CB">
        <w:rPr>
          <w:i/>
          <w:iCs/>
        </w:rPr>
        <w:t>"Início do atendimento para o CPF 123"</w:t>
      </w:r>
      <w:r w:rsidRPr="003634CB">
        <w:t>.</w:t>
      </w:r>
    </w:p>
    <w:p w14:paraId="17B8E658" w14:textId="77777777" w:rsidR="003634CB" w:rsidRPr="003634CB" w:rsidRDefault="003634CB" w:rsidP="003634CB">
      <w:pPr>
        <w:rPr>
          <w:b/>
          <w:bCs/>
        </w:rPr>
      </w:pPr>
      <w:r w:rsidRPr="003634CB">
        <w:rPr>
          <w:b/>
          <w:bCs/>
        </w:rPr>
        <w:t xml:space="preserve">Passo B: A Consulta (Service + </w:t>
      </w:r>
      <w:proofErr w:type="spellStart"/>
      <w:r w:rsidRPr="003634CB">
        <w:rPr>
          <w:b/>
          <w:bCs/>
        </w:rPr>
        <w:t>Feign</w:t>
      </w:r>
      <w:proofErr w:type="spellEnd"/>
      <w:r w:rsidRPr="003634CB">
        <w:rPr>
          <w:b/>
          <w:bCs/>
        </w:rPr>
        <w:t>)</w:t>
      </w:r>
    </w:p>
    <w:p w14:paraId="2B697B7D" w14:textId="77777777" w:rsidR="003634CB" w:rsidRPr="003634CB" w:rsidRDefault="003634CB" w:rsidP="003634CB">
      <w:r w:rsidRPr="003634CB">
        <w:t xml:space="preserve">O seu código (Service) chama um </w:t>
      </w:r>
      <w:proofErr w:type="spellStart"/>
      <w:r w:rsidRPr="003634CB">
        <w:t>Microserviço</w:t>
      </w:r>
      <w:proofErr w:type="spellEnd"/>
      <w:r w:rsidRPr="003634CB">
        <w:t xml:space="preserve"> externo usando uma ferramenta chamada </w:t>
      </w:r>
      <w:proofErr w:type="spellStart"/>
      <w:r w:rsidRPr="003634CB">
        <w:rPr>
          <w:b/>
          <w:bCs/>
        </w:rPr>
        <w:t>Feign</w:t>
      </w:r>
      <w:proofErr w:type="spellEnd"/>
      <w:r w:rsidRPr="003634CB">
        <w:t>. É como se o atendente usasse um rádio para falar com a central.</w:t>
      </w:r>
    </w:p>
    <w:p w14:paraId="08B322C3" w14:textId="77777777" w:rsidR="003634CB" w:rsidRPr="003634CB" w:rsidRDefault="003634CB" w:rsidP="003634CB">
      <w:pPr>
        <w:numPr>
          <w:ilvl w:val="0"/>
          <w:numId w:val="29"/>
        </w:numPr>
      </w:pPr>
      <w:r w:rsidRPr="003634CB">
        <w:rPr>
          <w:b/>
          <w:bCs/>
        </w:rPr>
        <w:t>Ação de Auditoria:</w:t>
      </w:r>
      <w:r w:rsidRPr="003634CB">
        <w:t xml:space="preserve"> O "estagiário" (</w:t>
      </w:r>
      <w:proofErr w:type="spellStart"/>
      <w:r w:rsidRPr="003634CB">
        <w:t>OpenTelemetry</w:t>
      </w:r>
      <w:proofErr w:type="spellEnd"/>
      <w:r w:rsidRPr="003634CB">
        <w:t xml:space="preserve">) anota no envelope: </w:t>
      </w:r>
      <w:r w:rsidRPr="003634CB">
        <w:rPr>
          <w:i/>
          <w:iCs/>
        </w:rPr>
        <w:t>"Pedindo dados para a Central de Contratos agora"</w:t>
      </w:r>
      <w:r w:rsidRPr="003634CB">
        <w:t>.</w:t>
      </w:r>
    </w:p>
    <w:p w14:paraId="5B4936BB" w14:textId="77777777" w:rsidR="003634CB" w:rsidRPr="003634CB" w:rsidRDefault="003634CB" w:rsidP="003634CB">
      <w:pPr>
        <w:rPr>
          <w:b/>
          <w:bCs/>
        </w:rPr>
      </w:pPr>
      <w:r w:rsidRPr="003634CB">
        <w:rPr>
          <w:b/>
          <w:bCs/>
        </w:rPr>
        <w:t>Passo C: A Resposta da Central</w:t>
      </w:r>
    </w:p>
    <w:p w14:paraId="22C57E00" w14:textId="77777777" w:rsidR="003634CB" w:rsidRPr="003634CB" w:rsidRDefault="003634CB" w:rsidP="003634CB">
      <w:r w:rsidRPr="003634CB">
        <w:t>A central responde com os dados. O seu Java pega esses dados, organiza e prepara para entregar ao cliente.</w:t>
      </w:r>
    </w:p>
    <w:p w14:paraId="0D7F8638" w14:textId="77777777" w:rsidR="003634CB" w:rsidRPr="003634CB" w:rsidRDefault="003634CB" w:rsidP="003634CB">
      <w:pPr>
        <w:numPr>
          <w:ilvl w:val="0"/>
          <w:numId w:val="30"/>
        </w:numPr>
      </w:pPr>
      <w:r w:rsidRPr="003634CB">
        <w:rPr>
          <w:b/>
          <w:bCs/>
        </w:rPr>
        <w:t>Ação de Auditoria:</w:t>
      </w:r>
      <w:r w:rsidRPr="003634CB">
        <w:t xml:space="preserve"> O sistema anota: </w:t>
      </w:r>
      <w:r w:rsidRPr="003634CB">
        <w:rPr>
          <w:i/>
          <w:iCs/>
        </w:rPr>
        <w:t>"Central respondeu com sucesso. Encontramos 2 contratos"</w:t>
      </w:r>
      <w:r w:rsidRPr="003634CB">
        <w:t>.</w:t>
      </w:r>
    </w:p>
    <w:p w14:paraId="704CB901" w14:textId="77777777" w:rsidR="003634CB" w:rsidRPr="003634CB" w:rsidRDefault="003634CB" w:rsidP="003634CB">
      <w:pPr>
        <w:rPr>
          <w:b/>
          <w:bCs/>
        </w:rPr>
      </w:pPr>
      <w:r w:rsidRPr="003634CB">
        <w:rPr>
          <w:b/>
          <w:bCs/>
        </w:rPr>
        <w:t>Passo D: A Entrega e o Registro Final (Event Hub)</w:t>
      </w:r>
    </w:p>
    <w:p w14:paraId="4A625113" w14:textId="77777777" w:rsidR="003634CB" w:rsidRPr="003634CB" w:rsidRDefault="003634CB" w:rsidP="003634CB">
      <w:r w:rsidRPr="003634CB">
        <w:t>O Java envia a resposta (JSON) de volta para o Front-end.</w:t>
      </w:r>
    </w:p>
    <w:p w14:paraId="38CD2D87" w14:textId="77777777" w:rsidR="003634CB" w:rsidRPr="003634CB" w:rsidRDefault="003634CB" w:rsidP="003634CB">
      <w:pPr>
        <w:numPr>
          <w:ilvl w:val="0"/>
          <w:numId w:val="31"/>
        </w:numPr>
      </w:pPr>
      <w:r w:rsidRPr="003634CB">
        <w:rPr>
          <w:b/>
          <w:bCs/>
        </w:rPr>
        <w:t>Ação de Auditoria:</w:t>
      </w:r>
      <w:r w:rsidRPr="003634CB">
        <w:t xml:space="preserve"> O envelope (</w:t>
      </w:r>
      <w:proofErr w:type="spellStart"/>
      <w:r w:rsidRPr="003634CB">
        <w:t>Span</w:t>
      </w:r>
      <w:proofErr w:type="spellEnd"/>
      <w:r w:rsidRPr="003634CB">
        <w:t xml:space="preserve">) é fechado. Agora, esse registro completo é enviado para o </w:t>
      </w:r>
      <w:r w:rsidRPr="003634CB">
        <w:rPr>
          <w:b/>
          <w:bCs/>
        </w:rPr>
        <w:t>Azure Event Hub</w:t>
      </w:r>
      <w:r w:rsidRPr="003634CB">
        <w:t>. É como se, ao fim do dia, a gravação da câmera fosse enviada para um cofre digital seguro na nuvem.</w:t>
      </w:r>
    </w:p>
    <w:p w14:paraId="325875E7" w14:textId="77777777" w:rsidR="003634CB" w:rsidRPr="003634CB" w:rsidRDefault="00000000" w:rsidP="003634CB">
      <w:r>
        <w:pict w14:anchorId="310B1479">
          <v:rect id="_x0000_i1029" style="width:0;height:1.5pt" o:hralign="center" o:hrstd="t" o:hr="t" fillcolor="#a0a0a0" stroked="f"/>
        </w:pict>
      </w:r>
    </w:p>
    <w:p w14:paraId="06AFDAF0" w14:textId="77777777" w:rsidR="003634CB" w:rsidRPr="003634CB" w:rsidRDefault="003634CB" w:rsidP="003634CB">
      <w:pPr>
        <w:rPr>
          <w:b/>
          <w:bCs/>
        </w:rPr>
      </w:pPr>
      <w:r w:rsidRPr="003634CB">
        <w:rPr>
          <w:rFonts w:ascii="Segoe UI Emoji" w:hAnsi="Segoe UI Emoji" w:cs="Segoe UI Emoji"/>
          <w:b/>
          <w:bCs/>
        </w:rPr>
        <w:t>📊</w:t>
      </w:r>
      <w:r w:rsidRPr="003634CB">
        <w:rPr>
          <w:b/>
          <w:bCs/>
        </w:rPr>
        <w:t xml:space="preserve"> 3. Diagrama do Fluxo de Informação</w:t>
      </w:r>
    </w:p>
    <w:p w14:paraId="236EEF9F" w14:textId="77777777" w:rsidR="003634CB" w:rsidRPr="003634CB" w:rsidRDefault="00000000" w:rsidP="003634CB">
      <w:r>
        <w:pict w14:anchorId="111D3D67">
          <v:rect id="_x0000_i1030" style="width:0;height:1.5pt" o:hralign="center" o:hrstd="t" o:hr="t" fillcolor="#a0a0a0" stroked="f"/>
        </w:pict>
      </w:r>
    </w:p>
    <w:p w14:paraId="71EB76B5" w14:textId="77777777" w:rsidR="003634CB" w:rsidRPr="003634CB" w:rsidRDefault="003634CB" w:rsidP="003634CB">
      <w:pPr>
        <w:rPr>
          <w:b/>
          <w:bCs/>
        </w:rPr>
      </w:pPr>
      <w:r w:rsidRPr="003634CB">
        <w:rPr>
          <w:rFonts w:ascii="Segoe UI Emoji" w:hAnsi="Segoe UI Emoji" w:cs="Segoe UI Emoji"/>
          <w:b/>
          <w:bCs/>
        </w:rPr>
        <w:t>🕵️</w:t>
      </w:r>
      <w:r w:rsidRPr="003634CB">
        <w:rPr>
          <w:b/>
          <w:bCs/>
        </w:rPr>
        <w:t xml:space="preserve"> 4. Em que momento a trilha é gravada?</w:t>
      </w:r>
    </w:p>
    <w:p w14:paraId="7135F6AF" w14:textId="77777777" w:rsidR="003634CB" w:rsidRPr="003634CB" w:rsidRDefault="003634CB" w:rsidP="003634CB">
      <w:r w:rsidRPr="003634CB">
        <w:t xml:space="preserve">Essa é a dúvida mais comum! A trilha é </w:t>
      </w:r>
      <w:r w:rsidRPr="003634CB">
        <w:rPr>
          <w:b/>
          <w:bCs/>
        </w:rPr>
        <w:t>construída</w:t>
      </w:r>
      <w:r w:rsidRPr="003634CB">
        <w:t xml:space="preserve"> durante todo o processo, mas ela é </w:t>
      </w:r>
      <w:r w:rsidRPr="003634CB">
        <w:rPr>
          <w:b/>
          <w:bCs/>
        </w:rPr>
        <w:t>enviada (gravada definitivamente)</w:t>
      </w:r>
      <w:r w:rsidRPr="003634CB">
        <w:t xml:space="preserve"> em dois momentos principais:</w:t>
      </w:r>
    </w:p>
    <w:p w14:paraId="3E459E5F" w14:textId="77777777" w:rsidR="003634CB" w:rsidRPr="003634CB" w:rsidRDefault="003634CB" w:rsidP="003634CB">
      <w:pPr>
        <w:numPr>
          <w:ilvl w:val="0"/>
          <w:numId w:val="32"/>
        </w:numPr>
      </w:pPr>
      <w:r w:rsidRPr="003634CB">
        <w:rPr>
          <w:b/>
          <w:bCs/>
        </w:rPr>
        <w:t>No Sucesso:</w:t>
      </w:r>
      <w:r w:rsidRPr="003634CB">
        <w:t xml:space="preserve"> Quando o método termina e o </w:t>
      </w:r>
      <w:proofErr w:type="spellStart"/>
      <w:r w:rsidRPr="003634CB">
        <w:t>return</w:t>
      </w:r>
      <w:proofErr w:type="spellEnd"/>
      <w:r w:rsidRPr="003634CB">
        <w:t xml:space="preserve"> é executado. O sistema entende que a "viagem" acabou e despacha os dados para o Event Hub.</w:t>
      </w:r>
    </w:p>
    <w:p w14:paraId="0FD973AA" w14:textId="77777777" w:rsidR="003634CB" w:rsidRPr="003634CB" w:rsidRDefault="003634CB" w:rsidP="003634CB">
      <w:pPr>
        <w:numPr>
          <w:ilvl w:val="0"/>
          <w:numId w:val="32"/>
        </w:numPr>
      </w:pPr>
      <w:r w:rsidRPr="003634CB">
        <w:rPr>
          <w:b/>
          <w:bCs/>
        </w:rPr>
        <w:t>No Erro (</w:t>
      </w:r>
      <w:proofErr w:type="spellStart"/>
      <w:r w:rsidRPr="003634CB">
        <w:rPr>
          <w:b/>
          <w:bCs/>
        </w:rPr>
        <w:t>Try</w:t>
      </w:r>
      <w:proofErr w:type="spellEnd"/>
      <w:r w:rsidRPr="003634CB">
        <w:rPr>
          <w:b/>
          <w:bCs/>
        </w:rPr>
        <w:t>-Catch):</w:t>
      </w:r>
      <w:r w:rsidRPr="003634CB">
        <w:t xml:space="preserve"> Se o </w:t>
      </w:r>
      <w:proofErr w:type="spellStart"/>
      <w:r w:rsidRPr="003634CB">
        <w:t>microserviço</w:t>
      </w:r>
      <w:proofErr w:type="spellEnd"/>
      <w:r w:rsidRPr="003634CB">
        <w:t xml:space="preserve"> cair ou o CPF for inválido, o Java entra no bloco catch. O </w:t>
      </w:r>
      <w:proofErr w:type="spellStart"/>
      <w:r w:rsidRPr="003634CB">
        <w:t>OpenTelemetry</w:t>
      </w:r>
      <w:proofErr w:type="spellEnd"/>
      <w:r w:rsidRPr="003634CB">
        <w:t xml:space="preserve"> captura o erro e envia a trilha imediatamente avisando: </w:t>
      </w:r>
      <w:r w:rsidRPr="003634CB">
        <w:rPr>
          <w:i/>
          <w:iCs/>
        </w:rPr>
        <w:t>"Atenção, a operação falhou no passo B pelo motivo X"</w:t>
      </w:r>
      <w:r w:rsidRPr="003634CB">
        <w:t>.</w:t>
      </w:r>
    </w:p>
    <w:p w14:paraId="35C07DFB" w14:textId="77777777" w:rsidR="00081C11" w:rsidRDefault="00081C11">
      <w:r>
        <w:br w:type="page"/>
      </w:r>
    </w:p>
    <w:p w14:paraId="1CD5A031" w14:textId="085165F1" w:rsidR="00081C11" w:rsidRDefault="00081C11" w:rsidP="00081C11">
      <w:r>
        <w:lastRenderedPageBreak/>
        <w:br/>
      </w:r>
      <w:r>
        <w:br/>
      </w:r>
      <w:bookmarkStart w:id="0" w:name="_Hlk217029073"/>
      <w:r w:rsidRPr="00451354">
        <w:rPr>
          <w:b/>
          <w:bCs/>
          <w:sz w:val="28"/>
          <w:szCs w:val="28"/>
        </w:rPr>
        <w:t xml:space="preserve">Cenário </w:t>
      </w:r>
      <w:r>
        <w:rPr>
          <w:b/>
          <w:bCs/>
          <w:sz w:val="28"/>
          <w:szCs w:val="28"/>
        </w:rPr>
        <w:t>3... Complicando um pouco</w:t>
      </w:r>
      <w:bookmarkEnd w:id="0"/>
    </w:p>
    <w:p w14:paraId="2025B45F" w14:textId="468E49BD" w:rsidR="00081C11" w:rsidRPr="00081C11" w:rsidRDefault="00081C11" w:rsidP="00081C1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CC4125"/>
        </w:rPr>
      </w:pPr>
      <w:r>
        <w:br/>
      </w:r>
      <w:r w:rsidRPr="00081C11">
        <w:rPr>
          <w:rFonts w:ascii="Google Sans Text" w:eastAsia="Google Sans Text" w:hAnsi="Google Sans Text" w:cs="Google Sans Text"/>
          <w:color w:val="CC4125"/>
        </w:rPr>
        <w:t xml:space="preserve">Num fluxo onde o </w:t>
      </w:r>
      <w:r w:rsidRPr="00081C11">
        <w:rPr>
          <w:rFonts w:ascii="Google Sans Text" w:eastAsia="Google Sans Text" w:hAnsi="Google Sans Text" w:cs="Google Sans Text"/>
          <w:b/>
          <w:bCs/>
          <w:color w:val="CC4125"/>
        </w:rPr>
        <w:t>front-</w:t>
      </w:r>
      <w:proofErr w:type="spellStart"/>
      <w:r w:rsidRPr="00081C11">
        <w:rPr>
          <w:rFonts w:ascii="Google Sans Text" w:eastAsia="Google Sans Text" w:hAnsi="Google Sans Text" w:cs="Google Sans Text"/>
          <w:b/>
          <w:bCs/>
          <w:color w:val="CC4125"/>
        </w:rPr>
        <w:t>end</w:t>
      </w:r>
      <w:proofErr w:type="spellEnd"/>
      <w:r w:rsidRPr="00081C11">
        <w:rPr>
          <w:rFonts w:ascii="Google Sans Text" w:eastAsia="Google Sans Text" w:hAnsi="Google Sans Text" w:cs="Google Sans Text"/>
          <w:b/>
          <w:bCs/>
          <w:color w:val="CC4125"/>
        </w:rPr>
        <w:t xml:space="preserve"> chama uma API</w:t>
      </w:r>
      <w:r w:rsidRPr="00081C11">
        <w:rPr>
          <w:rFonts w:ascii="Google Sans Text" w:eastAsia="Google Sans Text" w:hAnsi="Google Sans Text" w:cs="Google Sans Text"/>
          <w:color w:val="CC4125"/>
        </w:rPr>
        <w:t xml:space="preserve"> que, por sua vez, </w:t>
      </w:r>
      <w:r w:rsidRPr="00081C11">
        <w:rPr>
          <w:rFonts w:ascii="Google Sans Text" w:eastAsia="Google Sans Text" w:hAnsi="Google Sans Text" w:cs="Google Sans Text"/>
          <w:b/>
          <w:bCs/>
          <w:color w:val="CC4125"/>
        </w:rPr>
        <w:t>consulta 3 APIs</w:t>
      </w:r>
      <w:r w:rsidRPr="00081C11">
        <w:rPr>
          <w:rFonts w:ascii="Google Sans Text" w:eastAsia="Google Sans Text" w:hAnsi="Google Sans Text" w:cs="Google Sans Text"/>
          <w:color w:val="CC4125"/>
        </w:rPr>
        <w:t xml:space="preserve">, </w:t>
      </w:r>
      <w:r w:rsidRPr="00081C11">
        <w:rPr>
          <w:rFonts w:ascii="Google Sans Text" w:eastAsia="Google Sans Text" w:hAnsi="Google Sans Text" w:cs="Google Sans Text"/>
          <w:b/>
          <w:bCs/>
          <w:color w:val="CC4125"/>
        </w:rPr>
        <w:t>consolida os dados</w:t>
      </w:r>
      <w:r w:rsidRPr="00081C11">
        <w:rPr>
          <w:rFonts w:ascii="Google Sans Text" w:eastAsia="Google Sans Text" w:hAnsi="Google Sans Text" w:cs="Google Sans Text"/>
          <w:color w:val="CC4125"/>
        </w:rPr>
        <w:t xml:space="preserve">, faz um </w:t>
      </w:r>
      <w:r w:rsidRPr="00081C11">
        <w:rPr>
          <w:rFonts w:ascii="Google Sans Text" w:eastAsia="Google Sans Text" w:hAnsi="Google Sans Text" w:cs="Google Sans Text"/>
          <w:b/>
          <w:bCs/>
          <w:color w:val="CC4125"/>
        </w:rPr>
        <w:t>PUT em outra API</w:t>
      </w:r>
      <w:r w:rsidRPr="00081C11">
        <w:rPr>
          <w:rFonts w:ascii="Google Sans Text" w:eastAsia="Google Sans Text" w:hAnsi="Google Sans Text" w:cs="Google Sans Text"/>
          <w:color w:val="CC4125"/>
        </w:rPr>
        <w:t xml:space="preserve"> e </w:t>
      </w:r>
      <w:r w:rsidRPr="00081C11">
        <w:rPr>
          <w:rFonts w:ascii="Google Sans Text" w:eastAsia="Google Sans Text" w:hAnsi="Google Sans Text" w:cs="Google Sans Text"/>
          <w:b/>
          <w:bCs/>
          <w:color w:val="CC4125"/>
        </w:rPr>
        <w:t>reconsulta as 3 APIs</w:t>
      </w:r>
      <w:r w:rsidRPr="00081C11">
        <w:rPr>
          <w:rFonts w:ascii="Google Sans Text" w:eastAsia="Google Sans Text" w:hAnsi="Google Sans Text" w:cs="Google Sans Text"/>
          <w:color w:val="CC4125"/>
        </w:rPr>
        <w:t xml:space="preserve">, a auditoria precisa ser </w:t>
      </w:r>
      <w:r w:rsidRPr="00081C11">
        <w:rPr>
          <w:rFonts w:ascii="Google Sans Text" w:eastAsia="Google Sans Text" w:hAnsi="Google Sans Text" w:cs="Google Sans Text"/>
          <w:b/>
          <w:bCs/>
          <w:color w:val="CC4125"/>
        </w:rPr>
        <w:t>centralizada, consistente e rastreável</w:t>
      </w:r>
      <w:r w:rsidRPr="00081C11">
        <w:rPr>
          <w:rFonts w:ascii="Google Sans Text" w:eastAsia="Google Sans Text" w:hAnsi="Google Sans Text" w:cs="Google Sans Text"/>
          <w:color w:val="CC4125"/>
        </w:rPr>
        <w:t xml:space="preserve"> ponta a ponta.</w:t>
      </w:r>
    </w:p>
    <w:p w14:paraId="21759857" w14:textId="618567C4" w:rsidR="00081C11" w:rsidRDefault="00081C11" w:rsidP="00081C1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  <w:t xml:space="preserve">Para explicar esse fluxo mais complexo, imagine que o seu </w:t>
      </w:r>
      <w:r>
        <w:rPr>
          <w:rFonts w:ascii="Google Sans Text" w:eastAsia="Google Sans Text" w:hAnsi="Google Sans Text" w:cs="Google Sans Text"/>
          <w:b/>
          <w:bCs/>
        </w:rPr>
        <w:t>BFF</w:t>
      </w:r>
      <w:r>
        <w:rPr>
          <w:rFonts w:ascii="Google Sans Text" w:eastAsia="Google Sans Text" w:hAnsi="Google Sans Text" w:cs="Google Sans Text"/>
        </w:rPr>
        <w:t xml:space="preserve"> é um </w:t>
      </w:r>
      <w:r>
        <w:rPr>
          <w:rFonts w:ascii="Google Sans Text" w:eastAsia="Google Sans Text" w:hAnsi="Google Sans Text" w:cs="Google Sans Text"/>
          <w:b/>
          <w:bCs/>
        </w:rPr>
        <w:t>Organizador de Casamentos</w:t>
      </w:r>
      <w:r>
        <w:rPr>
          <w:rFonts w:ascii="Google Sans Text" w:eastAsia="Google Sans Text" w:hAnsi="Google Sans Text" w:cs="Google Sans Text"/>
        </w:rPr>
        <w:t>. Ele precisa falar com vários fornecedores (APIs), tomar uma decisão importante e depois conferir se tudo mudou conforme o esperado.</w:t>
      </w:r>
    </w:p>
    <w:p w14:paraId="3761F349" w14:textId="77777777" w:rsidR="00081C11" w:rsidRDefault="00081C11" w:rsidP="00081C11">
      <w:pPr>
        <w:spacing w:before="240" w:after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Nesse cenário, a auditoria não é apenas um "carimbo" no fim; ela é um </w:t>
      </w:r>
      <w:r>
        <w:rPr>
          <w:rFonts w:ascii="Google Sans Text" w:eastAsia="Google Sans Text" w:hAnsi="Google Sans Text" w:cs="Google Sans Text"/>
          <w:b/>
          <w:bCs/>
        </w:rPr>
        <w:t>diário de bordo</w:t>
      </w:r>
      <w:r>
        <w:rPr>
          <w:rFonts w:ascii="Google Sans Text" w:eastAsia="Google Sans Text" w:hAnsi="Google Sans Text" w:cs="Google Sans Text"/>
        </w:rPr>
        <w:t xml:space="preserve"> que registra cada passo crítico para que, se algo der errado no meio, você saiba exatamente onde parou.</w:t>
      </w:r>
    </w:p>
    <w:p w14:paraId="43BEFB68" w14:textId="77777777" w:rsidR="00081C11" w:rsidRDefault="00081C11" w:rsidP="00081C11">
      <w:pPr>
        <w:spacing w:line="275" w:lineRule="auto"/>
        <w:rPr>
          <w:rFonts w:ascii="Google Sans Text" w:eastAsia="Google Sans Text" w:hAnsi="Google Sans Text" w:cs="Google Sans Text"/>
        </w:rPr>
      </w:pPr>
      <w:r>
        <w:pict w14:anchorId="011D0A9E">
          <v:rect id="_x0000_i1031" style="width:0;height:1.5pt" o:hralign="center" o:hrstd="t" o:hr="t" fillcolor="#a0a0a0" stroked="f"/>
        </w:pict>
      </w:r>
    </w:p>
    <w:p w14:paraId="10BF8DFD" w14:textId="77777777" w:rsidR="00081C11" w:rsidRDefault="00081C11" w:rsidP="00081C11">
      <w:pPr>
        <w:pStyle w:val="Ttulo2"/>
        <w:spacing w:before="360" w:after="80" w:line="275" w:lineRule="auto"/>
        <w:rPr>
          <w:rFonts w:ascii="Google Sans Text" w:eastAsia="Google Sans Text" w:hAnsi="Google Sans Text" w:cs="Google Sans Text"/>
          <w:sz w:val="34"/>
          <w:szCs w:val="34"/>
        </w:rPr>
      </w:pPr>
      <w:bookmarkStart w:id="1" w:name="_4ho75qgt228" w:colFirst="0" w:colLast="0"/>
      <w:bookmarkEnd w:id="1"/>
      <w:r>
        <w:rPr>
          <w:rFonts w:ascii="Google Sans Text" w:eastAsia="Google Sans Text" w:hAnsi="Google Sans Text" w:cs="Google Sans Text"/>
          <w:sz w:val="34"/>
          <w:szCs w:val="34"/>
        </w:rPr>
        <w:t>🧭 O Fluxo da Operação (Orquestração)</w:t>
      </w:r>
    </w:p>
    <w:p w14:paraId="1FB6E825" w14:textId="77777777" w:rsidR="00081C11" w:rsidRDefault="00081C11" w:rsidP="00081C11">
      <w:pPr>
        <w:spacing w:before="240" w:after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O diagrama abaixo mostra a sequência de passos que o seu código Java executará:</w:t>
      </w:r>
    </w:p>
    <w:p w14:paraId="46F4A6FD" w14:textId="77777777" w:rsidR="00081C11" w:rsidRDefault="00081C11" w:rsidP="00081C11">
      <w:pPr>
        <w:pStyle w:val="Ttulo3"/>
        <w:spacing w:before="280" w:after="80" w:line="275" w:lineRule="auto"/>
        <w:rPr>
          <w:rFonts w:ascii="Google Sans Text" w:eastAsia="Google Sans Text" w:hAnsi="Google Sans Text" w:cs="Google Sans Text"/>
          <w:sz w:val="26"/>
          <w:szCs w:val="26"/>
        </w:rPr>
      </w:pPr>
      <w:bookmarkStart w:id="2" w:name="_232ggi4s232j" w:colFirst="0" w:colLast="0"/>
      <w:bookmarkEnd w:id="2"/>
      <w:r>
        <w:rPr>
          <w:rFonts w:ascii="Google Sans Text" w:eastAsia="Google Sans Text" w:hAnsi="Google Sans Text" w:cs="Google Sans Text"/>
          <w:sz w:val="26"/>
          <w:szCs w:val="26"/>
        </w:rPr>
        <w:t>1. Início: Abertura do Envelope (</w:t>
      </w:r>
      <w:proofErr w:type="spellStart"/>
      <w:r>
        <w:rPr>
          <w:rFonts w:ascii="Google Sans Text" w:eastAsia="Google Sans Text" w:hAnsi="Google Sans Text" w:cs="Google Sans Text"/>
          <w:sz w:val="26"/>
          <w:szCs w:val="26"/>
        </w:rPr>
        <w:t>Request</w:t>
      </w:r>
      <w:proofErr w:type="spellEnd"/>
      <w:r>
        <w:rPr>
          <w:rFonts w:ascii="Google Sans Text" w:eastAsia="Google Sans Text" w:hAnsi="Google Sans Text" w:cs="Google Sans Text"/>
          <w:sz w:val="26"/>
          <w:szCs w:val="26"/>
        </w:rPr>
        <w:t xml:space="preserve"> do Front)</w:t>
      </w:r>
    </w:p>
    <w:p w14:paraId="32B6FFB1" w14:textId="77777777" w:rsidR="00081C11" w:rsidRDefault="00081C11" w:rsidP="00081C11">
      <w:pPr>
        <w:numPr>
          <w:ilvl w:val="0"/>
          <w:numId w:val="41"/>
        </w:numPr>
        <w:spacing w:before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Quando:</w:t>
      </w:r>
      <w:r>
        <w:rPr>
          <w:rFonts w:ascii="Google Sans Text" w:eastAsia="Google Sans Text" w:hAnsi="Google Sans Text" w:cs="Google Sans Text"/>
        </w:rPr>
        <w:t xml:space="preserve"> Assim que o </w:t>
      </w:r>
      <w:proofErr w:type="spellStart"/>
      <w:r>
        <w:rPr>
          <w:rFonts w:ascii="Google Sans Text" w:eastAsia="Google Sans Text" w:hAnsi="Google Sans Text" w:cs="Google Sans Text"/>
        </w:rPr>
        <w:t>Controller</w:t>
      </w:r>
      <w:proofErr w:type="spellEnd"/>
      <w:r>
        <w:rPr>
          <w:rFonts w:ascii="Google Sans Text" w:eastAsia="Google Sans Text" w:hAnsi="Google Sans Text" w:cs="Google Sans Text"/>
        </w:rPr>
        <w:t xml:space="preserve"> recebe a chamada do </w:t>
      </w:r>
      <w:proofErr w:type="spellStart"/>
      <w:r>
        <w:rPr>
          <w:rFonts w:ascii="Google Sans Text" w:eastAsia="Google Sans Text" w:hAnsi="Google Sans Text" w:cs="Google Sans Text"/>
        </w:rPr>
        <w:t>Frontend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317C0397" w14:textId="77777777" w:rsidR="00081C11" w:rsidRDefault="00081C11" w:rsidP="00081C11">
      <w:pPr>
        <w:numPr>
          <w:ilvl w:val="0"/>
          <w:numId w:val="41"/>
        </w:numP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Onde:</w:t>
      </w:r>
      <w:r>
        <w:rPr>
          <w:rFonts w:ascii="Google Sans Text" w:eastAsia="Google Sans Text" w:hAnsi="Google Sans Text" w:cs="Google Sans Text"/>
        </w:rPr>
        <w:t xml:space="preserve"> Na camada de </w:t>
      </w:r>
      <w:r>
        <w:rPr>
          <w:rFonts w:ascii="Google Sans Text" w:eastAsia="Google Sans Text" w:hAnsi="Google Sans Text" w:cs="Google Sans Text"/>
          <w:b/>
          <w:bCs/>
        </w:rPr>
        <w:t>Segurança/Filtro</w:t>
      </w:r>
      <w:r>
        <w:rPr>
          <w:rFonts w:ascii="Google Sans Text" w:eastAsia="Google Sans Text" w:hAnsi="Google Sans Text" w:cs="Google Sans Text"/>
        </w:rPr>
        <w:t>.</w:t>
      </w:r>
    </w:p>
    <w:p w14:paraId="7DA28CF8" w14:textId="77777777" w:rsidR="00081C11" w:rsidRDefault="00081C11" w:rsidP="00081C11">
      <w:pPr>
        <w:numPr>
          <w:ilvl w:val="0"/>
          <w:numId w:val="41"/>
        </w:numPr>
        <w:spacing w:after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O que é gravado:</w:t>
      </w:r>
      <w:r>
        <w:rPr>
          <w:rFonts w:ascii="Google Sans Text" w:eastAsia="Google Sans Text" w:hAnsi="Google Sans Text" w:cs="Google Sans Text"/>
        </w:rPr>
        <w:t xml:space="preserve"> O início da jornada. Registramos o "Intuito": "Operador X solicitou a consolidação de dados para o CPF Y". Criamos aqui o </w:t>
      </w:r>
      <w:r>
        <w:rPr>
          <w:rFonts w:ascii="Google Sans Text" w:eastAsia="Google Sans Text" w:hAnsi="Google Sans Text" w:cs="Google Sans Text"/>
          <w:b/>
          <w:bCs/>
        </w:rPr>
        <w:t xml:space="preserve">Root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Span</w:t>
      </w:r>
      <w:proofErr w:type="spellEnd"/>
      <w:r>
        <w:rPr>
          <w:rFonts w:ascii="Google Sans Text" w:eastAsia="Google Sans Text" w:hAnsi="Google Sans Text" w:cs="Google Sans Text"/>
        </w:rPr>
        <w:t xml:space="preserve"> (o envelope principal da auditoria).</w:t>
      </w:r>
    </w:p>
    <w:p w14:paraId="6007137B" w14:textId="77777777" w:rsidR="00081C11" w:rsidRDefault="00081C11" w:rsidP="00081C11">
      <w:pPr>
        <w:pStyle w:val="Ttulo3"/>
        <w:spacing w:before="280" w:after="80" w:line="275" w:lineRule="auto"/>
        <w:rPr>
          <w:rFonts w:ascii="Google Sans Text" w:eastAsia="Google Sans Text" w:hAnsi="Google Sans Text" w:cs="Google Sans Text"/>
          <w:sz w:val="26"/>
          <w:szCs w:val="26"/>
        </w:rPr>
      </w:pPr>
      <w:bookmarkStart w:id="3" w:name="_kntckydf2apr" w:colFirst="0" w:colLast="0"/>
      <w:bookmarkEnd w:id="3"/>
      <w:r>
        <w:rPr>
          <w:rFonts w:ascii="Google Sans Text" w:eastAsia="Google Sans Text" w:hAnsi="Google Sans Text" w:cs="Google Sans Text"/>
          <w:sz w:val="26"/>
          <w:szCs w:val="26"/>
        </w:rPr>
        <w:t>2. O Meio - Parte 1: Coleta de Dados (3 APIs)</w:t>
      </w:r>
    </w:p>
    <w:p w14:paraId="0A834C99" w14:textId="77777777" w:rsidR="00081C11" w:rsidRDefault="00081C11" w:rsidP="00081C11">
      <w:pPr>
        <w:numPr>
          <w:ilvl w:val="0"/>
          <w:numId w:val="39"/>
        </w:numPr>
        <w:spacing w:before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Quando:</w:t>
      </w:r>
      <w:r>
        <w:rPr>
          <w:rFonts w:ascii="Google Sans Text" w:eastAsia="Google Sans Text" w:hAnsi="Google Sans Text" w:cs="Google Sans Text"/>
        </w:rPr>
        <w:t xml:space="preserve"> Durante a execução do Service, antes e depois de chamar cada uma das 3 APIs.</w:t>
      </w:r>
    </w:p>
    <w:p w14:paraId="6A1E472C" w14:textId="77777777" w:rsidR="00081C11" w:rsidRDefault="00081C11" w:rsidP="00081C11">
      <w:pPr>
        <w:numPr>
          <w:ilvl w:val="0"/>
          <w:numId w:val="39"/>
        </w:numP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Onde:</w:t>
      </w:r>
      <w:r>
        <w:rPr>
          <w:rFonts w:ascii="Google Sans Text" w:eastAsia="Google Sans Text" w:hAnsi="Google Sans Text" w:cs="Google Sans Text"/>
        </w:rPr>
        <w:t xml:space="preserve"> Na camada de </w:t>
      </w:r>
      <w:r>
        <w:rPr>
          <w:rFonts w:ascii="Google Sans Text" w:eastAsia="Google Sans Text" w:hAnsi="Google Sans Text" w:cs="Google Sans Text"/>
          <w:b/>
          <w:bCs/>
        </w:rPr>
        <w:t>Integração</w:t>
      </w:r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Feign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Clients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14:paraId="269D48AA" w14:textId="77777777" w:rsidR="00081C11" w:rsidRDefault="00081C11" w:rsidP="00081C11">
      <w:pPr>
        <w:numPr>
          <w:ilvl w:val="0"/>
          <w:numId w:val="39"/>
        </w:numPr>
        <w:spacing w:after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O que é gravado:</w:t>
      </w:r>
      <w:r>
        <w:rPr>
          <w:rFonts w:ascii="Google Sans Text" w:eastAsia="Google Sans Text" w:hAnsi="Google Sans Text" w:cs="Google Sans Text"/>
        </w:rPr>
        <w:t xml:space="preserve"> Registramos que buscamos dados nos fornecedores A, B e C. Se uma delas falhar, a auditoria já mostra: "Consegui os dados de A e B, mas C está fora do ar".</w:t>
      </w:r>
    </w:p>
    <w:p w14:paraId="7AF967E3" w14:textId="77777777" w:rsidR="00081C11" w:rsidRDefault="00081C11" w:rsidP="00081C11">
      <w:pPr>
        <w:pStyle w:val="Ttulo3"/>
        <w:spacing w:before="280" w:after="80" w:line="275" w:lineRule="auto"/>
        <w:rPr>
          <w:rFonts w:ascii="Google Sans Text" w:eastAsia="Google Sans Text" w:hAnsi="Google Sans Text" w:cs="Google Sans Text"/>
          <w:sz w:val="26"/>
          <w:szCs w:val="26"/>
        </w:rPr>
      </w:pPr>
      <w:bookmarkStart w:id="4" w:name="_wourb86culaj" w:colFirst="0" w:colLast="0"/>
      <w:bookmarkEnd w:id="4"/>
      <w:r>
        <w:rPr>
          <w:rFonts w:ascii="Google Sans Text" w:eastAsia="Google Sans Text" w:hAnsi="Google Sans Text" w:cs="Google Sans Text"/>
          <w:sz w:val="26"/>
          <w:szCs w:val="26"/>
        </w:rPr>
        <w:t>3. O Ponto Crítico: A Transformação (PUT API)</w:t>
      </w:r>
    </w:p>
    <w:p w14:paraId="4D137044" w14:textId="77777777" w:rsidR="00081C11" w:rsidRDefault="00081C11" w:rsidP="00081C11">
      <w:pPr>
        <w:numPr>
          <w:ilvl w:val="0"/>
          <w:numId w:val="40"/>
        </w:numPr>
        <w:spacing w:before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Quando:</w:t>
      </w:r>
      <w:r>
        <w:rPr>
          <w:rFonts w:ascii="Google Sans Text" w:eastAsia="Google Sans Text" w:hAnsi="Google Sans Text" w:cs="Google Sans Text"/>
        </w:rPr>
        <w:t xml:space="preserve"> </w:t>
      </w:r>
      <w:r>
        <w:rPr>
          <w:rFonts w:ascii="Google Sans Text" w:eastAsia="Google Sans Text" w:hAnsi="Google Sans Text" w:cs="Google Sans Text"/>
          <w:b/>
          <w:bCs/>
        </w:rPr>
        <w:t>Imediatamente antes e imediatamente após</w:t>
      </w:r>
      <w:r>
        <w:rPr>
          <w:rFonts w:ascii="Google Sans Text" w:eastAsia="Google Sans Text" w:hAnsi="Google Sans Text" w:cs="Google Sans Text"/>
        </w:rPr>
        <w:t xml:space="preserve"> o comando </w:t>
      </w:r>
      <w:r>
        <w:rPr>
          <w:rFonts w:ascii="Roboto Mono" w:eastAsia="Roboto Mono" w:hAnsi="Roboto Mono" w:cs="Roboto Mono"/>
          <w:color w:val="188038"/>
        </w:rPr>
        <w:t>PUT</w:t>
      </w:r>
      <w:r>
        <w:rPr>
          <w:rFonts w:ascii="Google Sans Text" w:eastAsia="Google Sans Text" w:hAnsi="Google Sans Text" w:cs="Google Sans Text"/>
        </w:rPr>
        <w:t>.</w:t>
      </w:r>
    </w:p>
    <w:p w14:paraId="7DC6C3D4" w14:textId="77777777" w:rsidR="00081C11" w:rsidRDefault="00081C11" w:rsidP="00081C11">
      <w:pPr>
        <w:numPr>
          <w:ilvl w:val="0"/>
          <w:numId w:val="40"/>
        </w:numP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Onde:</w:t>
      </w:r>
      <w:r>
        <w:rPr>
          <w:rFonts w:ascii="Google Sans Text" w:eastAsia="Google Sans Text" w:hAnsi="Google Sans Text" w:cs="Google Sans Text"/>
        </w:rPr>
        <w:t xml:space="preserve"> Na camada de </w:t>
      </w:r>
      <w:r>
        <w:rPr>
          <w:rFonts w:ascii="Google Sans Text" w:eastAsia="Google Sans Text" w:hAnsi="Google Sans Text" w:cs="Google Sans Text"/>
          <w:b/>
          <w:bCs/>
        </w:rPr>
        <w:t>Aplicação/Service</w:t>
      </w:r>
      <w:r>
        <w:rPr>
          <w:rFonts w:ascii="Google Sans Text" w:eastAsia="Google Sans Text" w:hAnsi="Google Sans Text" w:cs="Google Sans Text"/>
        </w:rPr>
        <w:t>.</w:t>
      </w:r>
    </w:p>
    <w:p w14:paraId="4D53A822" w14:textId="77777777" w:rsidR="00081C11" w:rsidRDefault="00081C11" w:rsidP="00081C11">
      <w:pPr>
        <w:numPr>
          <w:ilvl w:val="0"/>
          <w:numId w:val="40"/>
        </w:numPr>
        <w:spacing w:after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lastRenderedPageBreak/>
        <w:t>O que é gravado:</w:t>
      </w:r>
      <w:r>
        <w:rPr>
          <w:rFonts w:ascii="Google Sans Text" w:eastAsia="Google Sans Text" w:hAnsi="Google Sans Text" w:cs="Google Sans Text"/>
        </w:rPr>
        <w:t xml:space="preserve"> Este é o evento mais importante. Gravamos: "Dados consolidados com sucesso. Enviando atualização para o sistema central". Após o retorno, gravamos: "Sistema central atualizado".</w:t>
      </w:r>
    </w:p>
    <w:p w14:paraId="1D65ED9B" w14:textId="77777777" w:rsidR="00081C11" w:rsidRDefault="00081C11" w:rsidP="00081C11">
      <w:pPr>
        <w:pStyle w:val="Ttulo3"/>
        <w:spacing w:before="280" w:after="80" w:line="275" w:lineRule="auto"/>
        <w:rPr>
          <w:rFonts w:ascii="Google Sans Text" w:eastAsia="Google Sans Text" w:hAnsi="Google Sans Text" w:cs="Google Sans Text"/>
          <w:sz w:val="26"/>
          <w:szCs w:val="26"/>
        </w:rPr>
      </w:pPr>
      <w:bookmarkStart w:id="5" w:name="_rxgv8tnjt6y7" w:colFirst="0" w:colLast="0"/>
      <w:bookmarkEnd w:id="5"/>
      <w:r>
        <w:rPr>
          <w:rFonts w:ascii="Google Sans Text" w:eastAsia="Google Sans Text" w:hAnsi="Google Sans Text" w:cs="Google Sans Text"/>
          <w:sz w:val="26"/>
          <w:szCs w:val="26"/>
        </w:rPr>
        <w:t>4. O Meio - Parte 2: A Conferência (</w:t>
      </w:r>
      <w:proofErr w:type="spellStart"/>
      <w:r>
        <w:rPr>
          <w:rFonts w:ascii="Google Sans Text" w:eastAsia="Google Sans Text" w:hAnsi="Google Sans Text" w:cs="Google Sans Text"/>
          <w:sz w:val="26"/>
          <w:szCs w:val="26"/>
        </w:rPr>
        <w:t>Re-consulta</w:t>
      </w:r>
      <w:proofErr w:type="spellEnd"/>
      <w:r>
        <w:rPr>
          <w:rFonts w:ascii="Google Sans Text" w:eastAsia="Google Sans Text" w:hAnsi="Google Sans Text" w:cs="Google Sans Text"/>
          <w:sz w:val="26"/>
          <w:szCs w:val="26"/>
        </w:rPr>
        <w:t xml:space="preserve"> das 3 APIs)</w:t>
      </w:r>
    </w:p>
    <w:p w14:paraId="6A591132" w14:textId="77777777" w:rsidR="00081C11" w:rsidRDefault="00081C11" w:rsidP="00081C11">
      <w:pPr>
        <w:numPr>
          <w:ilvl w:val="0"/>
          <w:numId w:val="43"/>
        </w:numPr>
        <w:spacing w:before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Quando:</w:t>
      </w:r>
      <w:r>
        <w:rPr>
          <w:rFonts w:ascii="Google Sans Text" w:eastAsia="Google Sans Text" w:hAnsi="Google Sans Text" w:cs="Google Sans Text"/>
        </w:rPr>
        <w:t xml:space="preserve"> Após o sucesso do </w:t>
      </w:r>
      <w:r>
        <w:rPr>
          <w:rFonts w:ascii="Roboto Mono" w:eastAsia="Roboto Mono" w:hAnsi="Roboto Mono" w:cs="Roboto Mono"/>
          <w:color w:val="188038"/>
        </w:rPr>
        <w:t>PUT</w:t>
      </w:r>
      <w:r>
        <w:rPr>
          <w:rFonts w:ascii="Google Sans Text" w:eastAsia="Google Sans Text" w:hAnsi="Google Sans Text" w:cs="Google Sans Text"/>
        </w:rPr>
        <w:t>.</w:t>
      </w:r>
    </w:p>
    <w:p w14:paraId="75F5ACB6" w14:textId="77777777" w:rsidR="00081C11" w:rsidRDefault="00081C11" w:rsidP="00081C11">
      <w:pPr>
        <w:numPr>
          <w:ilvl w:val="0"/>
          <w:numId w:val="43"/>
        </w:numP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Onde:</w:t>
      </w:r>
      <w:r>
        <w:rPr>
          <w:rFonts w:ascii="Google Sans Text" w:eastAsia="Google Sans Text" w:hAnsi="Google Sans Text" w:cs="Google Sans Text"/>
        </w:rPr>
        <w:t xml:space="preserve"> Novamente na camada de </w:t>
      </w:r>
      <w:r>
        <w:rPr>
          <w:rFonts w:ascii="Google Sans Text" w:eastAsia="Google Sans Text" w:hAnsi="Google Sans Text" w:cs="Google Sans Text"/>
          <w:b/>
          <w:bCs/>
        </w:rPr>
        <w:t>Integração</w:t>
      </w:r>
      <w:r>
        <w:rPr>
          <w:rFonts w:ascii="Google Sans Text" w:eastAsia="Google Sans Text" w:hAnsi="Google Sans Text" w:cs="Google Sans Text"/>
        </w:rPr>
        <w:t>.</w:t>
      </w:r>
    </w:p>
    <w:p w14:paraId="6CEFC47D" w14:textId="77777777" w:rsidR="00081C11" w:rsidRDefault="00081C11" w:rsidP="00081C11">
      <w:pPr>
        <w:numPr>
          <w:ilvl w:val="0"/>
          <w:numId w:val="43"/>
        </w:numPr>
        <w:spacing w:after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O que é gravado:</w:t>
      </w:r>
      <w:r>
        <w:rPr>
          <w:rFonts w:ascii="Google Sans Text" w:eastAsia="Google Sans Text" w:hAnsi="Google Sans Text" w:cs="Google Sans Text"/>
        </w:rPr>
        <w:t xml:space="preserve"> Registramos a nova foto dos dados: "Após a atualização, os saldos nas APIs A, B e C agora são estes...". Isso prova que o </w:t>
      </w:r>
      <w:r>
        <w:rPr>
          <w:rFonts w:ascii="Roboto Mono" w:eastAsia="Roboto Mono" w:hAnsi="Roboto Mono" w:cs="Roboto Mono"/>
          <w:color w:val="188038"/>
        </w:rPr>
        <w:t>PUT</w:t>
      </w:r>
      <w:r>
        <w:rPr>
          <w:rFonts w:ascii="Google Sans Text" w:eastAsia="Google Sans Text" w:hAnsi="Google Sans Text" w:cs="Google Sans Text"/>
        </w:rPr>
        <w:t xml:space="preserve"> realmente funcionou no ecossistema completo.</w:t>
      </w:r>
    </w:p>
    <w:p w14:paraId="4551F1B6" w14:textId="77777777" w:rsidR="00081C11" w:rsidRDefault="00081C11" w:rsidP="00081C11">
      <w:pPr>
        <w:pStyle w:val="Ttulo3"/>
        <w:spacing w:before="280" w:after="80" w:line="275" w:lineRule="auto"/>
        <w:rPr>
          <w:rFonts w:ascii="Google Sans Text" w:eastAsia="Google Sans Text" w:hAnsi="Google Sans Text" w:cs="Google Sans Text"/>
          <w:sz w:val="26"/>
          <w:szCs w:val="26"/>
        </w:rPr>
      </w:pPr>
      <w:bookmarkStart w:id="6" w:name="_g38cp73vnv2u" w:colFirst="0" w:colLast="0"/>
      <w:bookmarkEnd w:id="6"/>
      <w:r>
        <w:rPr>
          <w:rFonts w:ascii="Google Sans Text" w:eastAsia="Google Sans Text" w:hAnsi="Google Sans Text" w:cs="Google Sans Text"/>
          <w:sz w:val="26"/>
          <w:szCs w:val="26"/>
        </w:rPr>
        <w:t>5. O Término: Fechamento e Envio (Response para o Front)</w:t>
      </w:r>
    </w:p>
    <w:p w14:paraId="73B2A828" w14:textId="77777777" w:rsidR="00081C11" w:rsidRDefault="00081C11" w:rsidP="00081C11">
      <w:pPr>
        <w:numPr>
          <w:ilvl w:val="0"/>
          <w:numId w:val="38"/>
        </w:numPr>
        <w:spacing w:before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Quando:</w:t>
      </w:r>
      <w:r>
        <w:rPr>
          <w:rFonts w:ascii="Google Sans Text" w:eastAsia="Google Sans Text" w:hAnsi="Google Sans Text" w:cs="Google Sans Text"/>
        </w:rPr>
        <w:t xml:space="preserve"> No momento do </w:t>
      </w:r>
      <w:proofErr w:type="spellStart"/>
      <w:r>
        <w:rPr>
          <w:rFonts w:ascii="Roboto Mono" w:eastAsia="Roboto Mono" w:hAnsi="Roboto Mono" w:cs="Roboto Mono"/>
          <w:color w:val="188038"/>
        </w:rPr>
        <w:t>return</w:t>
      </w:r>
      <w:proofErr w:type="spellEnd"/>
      <w:r>
        <w:rPr>
          <w:rFonts w:ascii="Google Sans Text" w:eastAsia="Google Sans Text" w:hAnsi="Google Sans Text" w:cs="Google Sans Text"/>
        </w:rPr>
        <w:t xml:space="preserve"> final do Service para o </w:t>
      </w:r>
      <w:proofErr w:type="spellStart"/>
      <w:r>
        <w:rPr>
          <w:rFonts w:ascii="Google Sans Text" w:eastAsia="Google Sans Text" w:hAnsi="Google Sans Text" w:cs="Google Sans Text"/>
        </w:rPr>
        <w:t>Controller</w:t>
      </w:r>
      <w:proofErr w:type="spellEnd"/>
      <w:r>
        <w:rPr>
          <w:rFonts w:ascii="Google Sans Text" w:eastAsia="Google Sans Text" w:hAnsi="Google Sans Text" w:cs="Google Sans Text"/>
        </w:rPr>
        <w:t>.</w:t>
      </w:r>
    </w:p>
    <w:p w14:paraId="27EA0CF4" w14:textId="77777777" w:rsidR="00081C11" w:rsidRDefault="00081C11" w:rsidP="00081C11">
      <w:pPr>
        <w:numPr>
          <w:ilvl w:val="0"/>
          <w:numId w:val="38"/>
        </w:numP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Onde:</w:t>
      </w:r>
      <w:r>
        <w:rPr>
          <w:rFonts w:ascii="Google Sans Text" w:eastAsia="Google Sans Text" w:hAnsi="Google Sans Text" w:cs="Google Sans Text"/>
        </w:rPr>
        <w:t xml:space="preserve"> Na saída da camada de </w:t>
      </w:r>
      <w:r>
        <w:rPr>
          <w:rFonts w:ascii="Google Sans Text" w:eastAsia="Google Sans Text" w:hAnsi="Google Sans Text" w:cs="Google Sans Text"/>
          <w:b/>
          <w:bCs/>
        </w:rPr>
        <w:t>Aplicação</w:t>
      </w:r>
      <w:r>
        <w:rPr>
          <w:rFonts w:ascii="Google Sans Text" w:eastAsia="Google Sans Text" w:hAnsi="Google Sans Text" w:cs="Google Sans Text"/>
        </w:rPr>
        <w:t>.</w:t>
      </w:r>
    </w:p>
    <w:p w14:paraId="58FFC162" w14:textId="77777777" w:rsidR="00081C11" w:rsidRDefault="00081C11" w:rsidP="00081C11">
      <w:pPr>
        <w:numPr>
          <w:ilvl w:val="0"/>
          <w:numId w:val="38"/>
        </w:numPr>
        <w:spacing w:after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O que é gravado:</w:t>
      </w:r>
      <w:r>
        <w:rPr>
          <w:rFonts w:ascii="Google Sans Text" w:eastAsia="Google Sans Text" w:hAnsi="Google Sans Text" w:cs="Google Sans Text"/>
        </w:rPr>
        <w:t xml:space="preserve"> O </w:t>
      </w:r>
      <w:proofErr w:type="gramStart"/>
      <w:r>
        <w:rPr>
          <w:rFonts w:ascii="Google Sans Text" w:eastAsia="Google Sans Text" w:hAnsi="Google Sans Text" w:cs="Google Sans Text"/>
        </w:rPr>
        <w:t>resultado final</w:t>
      </w:r>
      <w:proofErr w:type="gramEnd"/>
      <w:r>
        <w:rPr>
          <w:rFonts w:ascii="Google Sans Text" w:eastAsia="Google Sans Text" w:hAnsi="Google Sans Text" w:cs="Google Sans Text"/>
        </w:rPr>
        <w:t xml:space="preserve"> consolidado e o tempo total de toda essa maratona. O </w:t>
      </w:r>
      <w:proofErr w:type="spellStart"/>
      <w:r>
        <w:rPr>
          <w:rFonts w:ascii="Google Sans Text" w:eastAsia="Google Sans Text" w:hAnsi="Google Sans Text" w:cs="Google Sans Text"/>
        </w:rPr>
        <w:t>OpenTelemetry</w:t>
      </w:r>
      <w:proofErr w:type="spellEnd"/>
      <w:r>
        <w:rPr>
          <w:rFonts w:ascii="Google Sans Text" w:eastAsia="Google Sans Text" w:hAnsi="Google Sans Text" w:cs="Google Sans Text"/>
        </w:rPr>
        <w:t xml:space="preserve"> fecha o "envelope" e despacha tudo para o </w:t>
      </w:r>
      <w:r>
        <w:rPr>
          <w:rFonts w:ascii="Google Sans Text" w:eastAsia="Google Sans Text" w:hAnsi="Google Sans Text" w:cs="Google Sans Text"/>
          <w:b/>
          <w:bCs/>
        </w:rPr>
        <w:t>Azure Event Hub</w:t>
      </w:r>
      <w:r>
        <w:rPr>
          <w:rFonts w:ascii="Google Sans Text" w:eastAsia="Google Sans Text" w:hAnsi="Google Sans Text" w:cs="Google Sans Text"/>
        </w:rPr>
        <w:t>.</w:t>
      </w:r>
    </w:p>
    <w:p w14:paraId="66AAB726" w14:textId="77777777" w:rsidR="00081C11" w:rsidRDefault="00081C11" w:rsidP="00081C11">
      <w:pPr>
        <w:spacing w:line="275" w:lineRule="auto"/>
        <w:rPr>
          <w:rFonts w:ascii="Google Sans Text" w:eastAsia="Google Sans Text" w:hAnsi="Google Sans Text" w:cs="Google Sans Text"/>
        </w:rPr>
      </w:pPr>
      <w:r>
        <w:pict w14:anchorId="522CF310">
          <v:rect id="_x0000_i1032" style="width:0;height:1.5pt" o:hralign="center" o:hrstd="t" o:hr="t" fillcolor="#a0a0a0" stroked="f"/>
        </w:pict>
      </w:r>
    </w:p>
    <w:p w14:paraId="3E4111E2" w14:textId="1BD210CD" w:rsidR="00081C11" w:rsidRDefault="00081C11" w:rsidP="00081C11">
      <w:pPr>
        <w:pStyle w:val="Ttulo2"/>
        <w:spacing w:before="360" w:after="80" w:line="275" w:lineRule="auto"/>
        <w:rPr>
          <w:rFonts w:ascii="Google Sans Text" w:eastAsia="Google Sans Text" w:hAnsi="Google Sans Text" w:cs="Google Sans Text"/>
          <w:sz w:val="34"/>
          <w:szCs w:val="34"/>
        </w:rPr>
      </w:pPr>
      <w:bookmarkStart w:id="7" w:name="_vfibmdgonypm" w:colFirst="0" w:colLast="0"/>
      <w:bookmarkEnd w:id="7"/>
      <w:r>
        <w:rPr>
          <w:rFonts w:ascii="Google Sans Text" w:eastAsia="Google Sans Text" w:hAnsi="Google Sans Text" w:cs="Google Sans Text"/>
          <w:sz w:val="34"/>
          <w:szCs w:val="34"/>
        </w:rPr>
        <w:t>🎓 Explicação: "O Diário de Bordo"</w:t>
      </w:r>
    </w:p>
    <w:p w14:paraId="6157E636" w14:textId="77777777" w:rsidR="00081C11" w:rsidRDefault="00081C11" w:rsidP="00081C11">
      <w:pPr>
        <w:spacing w:before="240" w:after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Para um programador Java iniciante, pense no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OpenTelemetry</w:t>
      </w:r>
      <w:proofErr w:type="spellEnd"/>
      <w:r>
        <w:rPr>
          <w:rFonts w:ascii="Google Sans Text" w:eastAsia="Google Sans Text" w:hAnsi="Google Sans Text" w:cs="Google Sans Text"/>
        </w:rPr>
        <w:t xml:space="preserve"> como um diário que escreve sozinho conforme você caminha pelo código:</w:t>
      </w:r>
    </w:p>
    <w:p w14:paraId="0427A107" w14:textId="77777777" w:rsidR="00081C11" w:rsidRDefault="00081C11" w:rsidP="00081C11">
      <w:pPr>
        <w:numPr>
          <w:ilvl w:val="0"/>
          <w:numId w:val="42"/>
        </w:numPr>
        <w:spacing w:before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Abertura do Diário:</w:t>
      </w:r>
      <w:r>
        <w:rPr>
          <w:rFonts w:ascii="Google Sans Text" w:eastAsia="Google Sans Text" w:hAnsi="Google Sans Text" w:cs="Google Sans Text"/>
        </w:rPr>
        <w:t xml:space="preserve"> Você entra no método. O Java cria um "ID de Rastreio".</w:t>
      </w:r>
    </w:p>
    <w:p w14:paraId="7F59433C" w14:textId="77777777" w:rsidR="00081C11" w:rsidRDefault="00081C11" w:rsidP="00081C11">
      <w:pPr>
        <w:numPr>
          <w:ilvl w:val="0"/>
          <w:numId w:val="42"/>
        </w:numP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Anotações de Percurso:</w:t>
      </w:r>
      <w:r>
        <w:rPr>
          <w:rFonts w:ascii="Google Sans Text" w:eastAsia="Google Sans Text" w:hAnsi="Google Sans Text" w:cs="Google Sans Text"/>
        </w:rPr>
        <w:t xml:space="preserve"> Cada vez que você faz um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client.chamarApi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()</w:t>
      </w:r>
      <w:r>
        <w:rPr>
          <w:rFonts w:ascii="Google Sans Text" w:eastAsia="Google Sans Text" w:hAnsi="Google Sans Text" w:cs="Google Sans Text"/>
        </w:rPr>
        <w:t>, o diário anota: "Fui ali buscar tal coisa e voltei em 200ms".</w:t>
      </w:r>
    </w:p>
    <w:p w14:paraId="1E754FC2" w14:textId="77777777" w:rsidR="00081C11" w:rsidRDefault="00081C11" w:rsidP="00081C11">
      <w:pPr>
        <w:numPr>
          <w:ilvl w:val="0"/>
          <w:numId w:val="42"/>
        </w:numP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Anotação de Segurança:</w:t>
      </w:r>
      <w:r>
        <w:rPr>
          <w:rFonts w:ascii="Google Sans Text" w:eastAsia="Google Sans Text" w:hAnsi="Google Sans Text" w:cs="Google Sans Text"/>
        </w:rPr>
        <w:t xml:space="preserve"> Antes de fazer o </w:t>
      </w:r>
      <w:r>
        <w:rPr>
          <w:rFonts w:ascii="Roboto Mono" w:eastAsia="Roboto Mono" w:hAnsi="Roboto Mono" w:cs="Roboto Mono"/>
          <w:color w:val="188038"/>
        </w:rPr>
        <w:t>PUT</w:t>
      </w:r>
      <w:r>
        <w:rPr>
          <w:rFonts w:ascii="Google Sans Text" w:eastAsia="Google Sans Text" w:hAnsi="Google Sans Text" w:cs="Google Sans Text"/>
        </w:rPr>
        <w:t xml:space="preserve"> (que altera o dinheiro ou o contrato do cliente), você faz uma anotação especial: "Atenção: vou alterar o contrato agora!".</w:t>
      </w:r>
    </w:p>
    <w:p w14:paraId="15817BCD" w14:textId="77777777" w:rsidR="00081C11" w:rsidRDefault="00081C11" w:rsidP="00081C11">
      <w:pPr>
        <w:numPr>
          <w:ilvl w:val="0"/>
          <w:numId w:val="42"/>
        </w:numPr>
        <w:spacing w:after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Fechamento e Envio:</w:t>
      </w:r>
      <w:r>
        <w:rPr>
          <w:rFonts w:ascii="Google Sans Text" w:eastAsia="Google Sans Text" w:hAnsi="Google Sans Text" w:cs="Google Sans Text"/>
        </w:rPr>
        <w:t xml:space="preserve"> Quando o método </w:t>
      </w:r>
      <w:proofErr w:type="gramStart"/>
      <w:r>
        <w:rPr>
          <w:rFonts w:ascii="Google Sans Text" w:eastAsia="Google Sans Text" w:hAnsi="Google Sans Text" w:cs="Google Sans Text"/>
        </w:rPr>
        <w:t>chega no fim</w:t>
      </w:r>
      <w:proofErr w:type="gramEnd"/>
      <w:r>
        <w:rPr>
          <w:rFonts w:ascii="Google Sans Text" w:eastAsia="Google Sans Text" w:hAnsi="Google Sans Text" w:cs="Google Sans Text"/>
        </w:rPr>
        <w:t xml:space="preserve"> (ou se der um erro e cair no </w:t>
      </w:r>
      <w:r>
        <w:rPr>
          <w:rFonts w:ascii="Roboto Mono" w:eastAsia="Roboto Mono" w:hAnsi="Roboto Mono" w:cs="Roboto Mono"/>
          <w:color w:val="188038"/>
        </w:rPr>
        <w:t>catch</w:t>
      </w:r>
      <w:r>
        <w:rPr>
          <w:rFonts w:ascii="Google Sans Text" w:eastAsia="Google Sans Text" w:hAnsi="Google Sans Text" w:cs="Google Sans Text"/>
        </w:rPr>
        <w:t xml:space="preserve">), o diário é fechado e enviado por um "mensageiro" (o </w:t>
      </w:r>
      <w:proofErr w:type="spellStart"/>
      <w:r>
        <w:rPr>
          <w:rFonts w:ascii="Google Sans Text" w:eastAsia="Google Sans Text" w:hAnsi="Google Sans Text" w:cs="Google Sans Text"/>
        </w:rPr>
        <w:t>OTel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Collector</w:t>
      </w:r>
      <w:proofErr w:type="spellEnd"/>
      <w:r>
        <w:rPr>
          <w:rFonts w:ascii="Google Sans Text" w:eastAsia="Google Sans Text" w:hAnsi="Google Sans Text" w:cs="Google Sans Text"/>
        </w:rPr>
        <w:t>) até a "central de arquivos" (Azure Event Hub).</w:t>
      </w:r>
    </w:p>
    <w:p w14:paraId="05C79E3B" w14:textId="163152CA" w:rsidR="00081C11" w:rsidRDefault="00081C11" w:rsidP="00081C11">
      <w:r>
        <w:rPr>
          <w:rFonts w:ascii="Google Sans Text" w:eastAsia="Google Sans Text" w:hAnsi="Google Sans Text" w:cs="Google Sans Text"/>
        </w:rPr>
        <w:br/>
      </w:r>
    </w:p>
    <w:p w14:paraId="0C778543" w14:textId="35C40A97" w:rsidR="00BF2513" w:rsidRDefault="00BF2513" w:rsidP="00BF251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b/>
          <w:bCs/>
        </w:rPr>
      </w:pPr>
      <w:r>
        <w:rPr>
          <w:rFonts w:ascii="Google Sans Text" w:eastAsia="Google Sans Text" w:hAnsi="Google Sans Text" w:cs="Google Sans Text"/>
          <w:color w:val="A61C00"/>
          <w:sz w:val="48"/>
          <w:szCs w:val="48"/>
        </w:rPr>
        <w:t xml:space="preserve">Perguntas :Esse envio ao </w:t>
      </w:r>
      <w:proofErr w:type="spellStart"/>
      <w:r>
        <w:rPr>
          <w:rFonts w:ascii="Google Sans Text" w:eastAsia="Google Sans Text" w:hAnsi="Google Sans Text" w:cs="Google Sans Text"/>
          <w:color w:val="A61C00"/>
          <w:sz w:val="48"/>
          <w:szCs w:val="48"/>
        </w:rPr>
        <w:t>event</w:t>
      </w:r>
      <w:proofErr w:type="spellEnd"/>
      <w:r>
        <w:rPr>
          <w:rFonts w:ascii="Google Sans Text" w:eastAsia="Google Sans Text" w:hAnsi="Google Sans Text" w:cs="Google Sans Text"/>
          <w:color w:val="A61C00"/>
          <w:sz w:val="48"/>
          <w:szCs w:val="48"/>
        </w:rPr>
        <w:t xml:space="preserve"> hub será sempre no final ou catch </w:t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br/>
      </w:r>
      <w:r>
        <w:rPr>
          <w:rFonts w:ascii="Google Sans Text" w:eastAsia="Google Sans Text" w:hAnsi="Google Sans Text" w:cs="Google Sans Text"/>
        </w:rPr>
        <w:lastRenderedPageBreak/>
        <w:t>A</w:t>
      </w:r>
      <w:r>
        <w:rPr>
          <w:rFonts w:ascii="Google Sans Text" w:eastAsia="Google Sans Text" w:hAnsi="Google Sans Text" w:cs="Google Sans Text"/>
        </w:rPr>
        <w:t xml:space="preserve"> resposta curta é: </w:t>
      </w:r>
      <w:r>
        <w:rPr>
          <w:rFonts w:ascii="Google Sans Text" w:eastAsia="Google Sans Text" w:hAnsi="Google Sans Text" w:cs="Google Sans Text"/>
          <w:b/>
          <w:bCs/>
        </w:rPr>
        <w:t>A informação é "fechada" no sucesso ou no erro (</w:t>
      </w:r>
      <w:r>
        <w:rPr>
          <w:rFonts w:ascii="Roboto Mono" w:eastAsia="Roboto Mono" w:hAnsi="Roboto Mono" w:cs="Roboto Mono"/>
          <w:b/>
          <w:bCs/>
          <w:color w:val="188038"/>
        </w:rPr>
        <w:t>catch</w:t>
      </w:r>
      <w:r>
        <w:rPr>
          <w:rFonts w:ascii="Google Sans Text" w:eastAsia="Google Sans Text" w:hAnsi="Google Sans Text" w:cs="Google Sans Text"/>
          <w:b/>
          <w:bCs/>
        </w:rPr>
        <w:t>), mas o envio real para o Event Hub costuma ser feito em "lotes" logo em seguida.</w:t>
      </w:r>
    </w:p>
    <w:p w14:paraId="60402465" w14:textId="77777777" w:rsidR="00BF2513" w:rsidRDefault="00BF2513" w:rsidP="00BF2513">
      <w:pPr>
        <w:spacing w:before="240" w:after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Para entender bem, precisamos diferenciar dois conceitos: </w:t>
      </w:r>
      <w:r>
        <w:rPr>
          <w:rFonts w:ascii="Google Sans Text" w:eastAsia="Google Sans Text" w:hAnsi="Google Sans Text" w:cs="Google Sans Text"/>
          <w:b/>
          <w:bCs/>
        </w:rPr>
        <w:t>Gravar (notar o que aconteceu)</w:t>
      </w:r>
      <w:r>
        <w:rPr>
          <w:rFonts w:ascii="Google Sans Text" w:eastAsia="Google Sans Text" w:hAnsi="Google Sans Text" w:cs="Google Sans Text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</w:rPr>
        <w:t xml:space="preserve">e </w:t>
      </w:r>
      <w:r>
        <w:rPr>
          <w:rFonts w:ascii="Google Sans Text" w:eastAsia="Google Sans Text" w:hAnsi="Google Sans Text" w:cs="Google Sans Text"/>
          <w:b/>
          <w:bCs/>
        </w:rPr>
        <w:t>Enviar</w:t>
      </w:r>
      <w:proofErr w:type="gramEnd"/>
      <w:r>
        <w:rPr>
          <w:rFonts w:ascii="Google Sans Text" w:eastAsia="Google Sans Text" w:hAnsi="Google Sans Text" w:cs="Google Sans Text"/>
          <w:b/>
          <w:bCs/>
        </w:rPr>
        <w:t xml:space="preserve"> (despachar a mensagem para fora do app)</w:t>
      </w:r>
      <w:r>
        <w:rPr>
          <w:rFonts w:ascii="Google Sans Text" w:eastAsia="Google Sans Text" w:hAnsi="Google Sans Text" w:cs="Google Sans Text"/>
        </w:rPr>
        <w:t>.</w:t>
      </w:r>
    </w:p>
    <w:p w14:paraId="17C12B59" w14:textId="77777777" w:rsidR="00BF2513" w:rsidRDefault="00BF2513" w:rsidP="00BF2513">
      <w:pPr>
        <w:spacing w:line="275" w:lineRule="auto"/>
        <w:rPr>
          <w:rFonts w:ascii="Google Sans Text" w:eastAsia="Google Sans Text" w:hAnsi="Google Sans Text" w:cs="Google Sans Text"/>
        </w:rPr>
      </w:pPr>
      <w:r>
        <w:pict w14:anchorId="7124CF8F">
          <v:rect id="_x0000_i1047" style="width:0;height:1.5pt" o:hralign="center" o:hrstd="t" o:hr="t" fillcolor="#a0a0a0" stroked="f"/>
        </w:pict>
      </w:r>
    </w:p>
    <w:p w14:paraId="68A8B8C4" w14:textId="77777777" w:rsidR="00BF2513" w:rsidRDefault="00BF2513" w:rsidP="00BF2513">
      <w:pPr>
        <w:pStyle w:val="Ttulo3"/>
        <w:spacing w:before="280" w:after="80" w:line="275" w:lineRule="auto"/>
        <w:rPr>
          <w:rFonts w:ascii="Google Sans Text" w:eastAsia="Google Sans Text" w:hAnsi="Google Sans Text" w:cs="Google Sans Text"/>
          <w:sz w:val="26"/>
          <w:szCs w:val="26"/>
        </w:rPr>
      </w:pPr>
      <w:bookmarkStart w:id="8" w:name="_atxmjupb2tw2" w:colFirst="0" w:colLast="0"/>
      <w:bookmarkEnd w:id="8"/>
      <w:r>
        <w:rPr>
          <w:rFonts w:ascii="Google Sans Text" w:eastAsia="Google Sans Text" w:hAnsi="Google Sans Text" w:cs="Google Sans Text"/>
          <w:sz w:val="26"/>
          <w:szCs w:val="26"/>
        </w:rPr>
        <w:t>1. O Fluxo de Gravação (Dentro do Java)</w:t>
      </w:r>
    </w:p>
    <w:p w14:paraId="2BC52354" w14:textId="77777777" w:rsidR="00BF2513" w:rsidRDefault="00BF2513" w:rsidP="00BF2513">
      <w:pPr>
        <w:spacing w:before="240" w:after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No Java, utilizamos um bloco chamado </w:t>
      </w:r>
      <w:proofErr w:type="spellStart"/>
      <w:r>
        <w:rPr>
          <w:rFonts w:ascii="Roboto Mono" w:eastAsia="Roboto Mono" w:hAnsi="Roboto Mono" w:cs="Roboto Mono"/>
          <w:color w:val="188038"/>
        </w:rPr>
        <w:t>try</w:t>
      </w:r>
      <w:proofErr w:type="spellEnd"/>
      <w:r>
        <w:rPr>
          <w:rFonts w:ascii="Roboto Mono" w:eastAsia="Roboto Mono" w:hAnsi="Roboto Mono" w:cs="Roboto Mono"/>
          <w:color w:val="188038"/>
        </w:rPr>
        <w:t>-catch-</w:t>
      </w:r>
      <w:proofErr w:type="spellStart"/>
      <w:r>
        <w:rPr>
          <w:rFonts w:ascii="Roboto Mono" w:eastAsia="Roboto Mono" w:hAnsi="Roboto Mono" w:cs="Roboto Mono"/>
          <w:color w:val="188038"/>
        </w:rPr>
        <w:t>finally</w:t>
      </w:r>
      <w:proofErr w:type="spellEnd"/>
      <w:r>
        <w:rPr>
          <w:rFonts w:ascii="Google Sans Text" w:eastAsia="Google Sans Text" w:hAnsi="Google Sans Text" w:cs="Google Sans Text"/>
        </w:rPr>
        <w:t xml:space="preserve">. Imagine que o </w:t>
      </w:r>
      <w:proofErr w:type="spellStart"/>
      <w:r>
        <w:rPr>
          <w:rFonts w:ascii="Google Sans Text" w:eastAsia="Google Sans Text" w:hAnsi="Google Sans Text" w:cs="Google Sans Text"/>
        </w:rPr>
        <w:t>OpenTelemetry</w:t>
      </w:r>
      <w:proofErr w:type="spellEnd"/>
      <w:r>
        <w:rPr>
          <w:rFonts w:ascii="Google Sans Text" w:eastAsia="Google Sans Text" w:hAnsi="Google Sans Text" w:cs="Google Sans Text"/>
        </w:rPr>
        <w:t xml:space="preserve"> é um estagiário com uma prancheta ao seu lado enquanto você trabalha:</w:t>
      </w:r>
    </w:p>
    <w:p w14:paraId="44E9051D" w14:textId="77777777" w:rsidR="00BF2513" w:rsidRDefault="00BF2513" w:rsidP="00BF2513">
      <w:pPr>
        <w:numPr>
          <w:ilvl w:val="0"/>
          <w:numId w:val="51"/>
        </w:numPr>
        <w:spacing w:before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Início (</w:t>
      </w:r>
      <w:proofErr w:type="spellStart"/>
      <w:r>
        <w:rPr>
          <w:rFonts w:ascii="Roboto Mono" w:eastAsia="Roboto Mono" w:hAnsi="Roboto Mono" w:cs="Roboto Mono"/>
          <w:b/>
          <w:bCs/>
          <w:color w:val="188038"/>
        </w:rPr>
        <w:t>try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):</w:t>
      </w:r>
      <w:r>
        <w:rPr>
          <w:rFonts w:ascii="Google Sans Text" w:eastAsia="Google Sans Text" w:hAnsi="Google Sans Text" w:cs="Google Sans Text"/>
        </w:rPr>
        <w:t xml:space="preserve"> O estagiário abre uma nova folha (cria um </w:t>
      </w:r>
      <w:proofErr w:type="spellStart"/>
      <w:r>
        <w:rPr>
          <w:rFonts w:ascii="Google Sans Text" w:eastAsia="Google Sans Text" w:hAnsi="Google Sans Text" w:cs="Google Sans Text"/>
          <w:i/>
          <w:iCs/>
        </w:rPr>
        <w:t>Span</w:t>
      </w:r>
      <w:proofErr w:type="spellEnd"/>
      <w:r>
        <w:rPr>
          <w:rFonts w:ascii="Google Sans Text" w:eastAsia="Google Sans Text" w:hAnsi="Google Sans Text" w:cs="Google Sans Text"/>
        </w:rPr>
        <w:t>) e anota a hora de início.</w:t>
      </w:r>
    </w:p>
    <w:p w14:paraId="3A75FAD5" w14:textId="77777777" w:rsidR="00BF2513" w:rsidRDefault="00BF2513" w:rsidP="00BF2513">
      <w:pPr>
        <w:numPr>
          <w:ilvl w:val="0"/>
          <w:numId w:val="51"/>
        </w:numP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Durante a execução:</w:t>
      </w:r>
      <w:r>
        <w:rPr>
          <w:rFonts w:ascii="Google Sans Text" w:eastAsia="Google Sans Text" w:hAnsi="Google Sans Text" w:cs="Google Sans Text"/>
        </w:rPr>
        <w:t xml:space="preserve"> Sempre que você chama uma das 3 APIs ou faz o </w:t>
      </w:r>
      <w:r>
        <w:rPr>
          <w:rFonts w:ascii="Roboto Mono" w:eastAsia="Roboto Mono" w:hAnsi="Roboto Mono" w:cs="Roboto Mono"/>
          <w:color w:val="188038"/>
        </w:rPr>
        <w:t>PUT</w:t>
      </w:r>
      <w:r>
        <w:rPr>
          <w:rFonts w:ascii="Google Sans Text" w:eastAsia="Google Sans Text" w:hAnsi="Google Sans Text" w:cs="Google Sans Text"/>
        </w:rPr>
        <w:t>, você diz ao estagiário: "Ei, anota aí que eu acabei de consultar a API 1". Ele escreve isso na folha.</w:t>
      </w:r>
    </w:p>
    <w:p w14:paraId="5B249A4A" w14:textId="77777777" w:rsidR="00BF2513" w:rsidRDefault="00BF2513" w:rsidP="00BF2513">
      <w:pPr>
        <w:numPr>
          <w:ilvl w:val="0"/>
          <w:numId w:val="51"/>
        </w:numP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No Sucesso:</w:t>
      </w:r>
      <w:r>
        <w:rPr>
          <w:rFonts w:ascii="Google Sans Text" w:eastAsia="Google Sans Text" w:hAnsi="Google Sans Text" w:cs="Google Sans Text"/>
        </w:rPr>
        <w:t xml:space="preserve"> Se tudo der certo até o final (após a </w:t>
      </w:r>
      <w:proofErr w:type="spellStart"/>
      <w:proofErr w:type="gramStart"/>
      <w:r>
        <w:rPr>
          <w:rFonts w:ascii="Google Sans Text" w:eastAsia="Google Sans Text" w:hAnsi="Google Sans Text" w:cs="Google Sans Text"/>
        </w:rPr>
        <w:t>re-consulta</w:t>
      </w:r>
      <w:proofErr w:type="spellEnd"/>
      <w:proofErr w:type="gramEnd"/>
      <w:r>
        <w:rPr>
          <w:rFonts w:ascii="Google Sans Text" w:eastAsia="Google Sans Text" w:hAnsi="Google Sans Text" w:cs="Google Sans Text"/>
        </w:rPr>
        <w:t xml:space="preserve"> das 3 APIs), você diz: "Terminei com sucesso!". Ele fecha a folha.</w:t>
      </w:r>
    </w:p>
    <w:p w14:paraId="263FEBB7" w14:textId="77777777" w:rsidR="00BF2513" w:rsidRDefault="00BF2513" w:rsidP="00BF2513">
      <w:pPr>
        <w:numPr>
          <w:ilvl w:val="0"/>
          <w:numId w:val="51"/>
        </w:numP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No Erro (</w:t>
      </w:r>
      <w:r>
        <w:rPr>
          <w:rFonts w:ascii="Roboto Mono" w:eastAsia="Roboto Mono" w:hAnsi="Roboto Mono" w:cs="Roboto Mono"/>
          <w:b/>
          <w:bCs/>
          <w:color w:val="188038"/>
        </w:rPr>
        <w:t>catch</w:t>
      </w:r>
      <w:r>
        <w:rPr>
          <w:rFonts w:ascii="Google Sans Text" w:eastAsia="Google Sans Text" w:hAnsi="Google Sans Text" w:cs="Google Sans Text"/>
          <w:b/>
          <w:bCs/>
        </w:rPr>
        <w:t>):</w:t>
      </w:r>
      <w:r>
        <w:rPr>
          <w:rFonts w:ascii="Google Sans Text" w:eastAsia="Google Sans Text" w:hAnsi="Google Sans Text" w:cs="Google Sans Text"/>
        </w:rPr>
        <w:t xml:space="preserve"> Se algo explodir no meio (</w:t>
      </w:r>
      <w:proofErr w:type="spellStart"/>
      <w:r>
        <w:rPr>
          <w:rFonts w:ascii="Google Sans Text" w:eastAsia="Google Sans Text" w:hAnsi="Google Sans Text" w:cs="Google Sans Text"/>
        </w:rPr>
        <w:t>ex</w:t>
      </w:r>
      <w:proofErr w:type="spellEnd"/>
      <w:r>
        <w:rPr>
          <w:rFonts w:ascii="Google Sans Text" w:eastAsia="Google Sans Text" w:hAnsi="Google Sans Text" w:cs="Google Sans Text"/>
        </w:rPr>
        <w:t xml:space="preserve">: a API de </w:t>
      </w:r>
      <w:r>
        <w:rPr>
          <w:rFonts w:ascii="Roboto Mono" w:eastAsia="Roboto Mono" w:hAnsi="Roboto Mono" w:cs="Roboto Mono"/>
          <w:color w:val="188038"/>
        </w:rPr>
        <w:t>PUT</w:t>
      </w:r>
      <w:r>
        <w:rPr>
          <w:rFonts w:ascii="Google Sans Text" w:eastAsia="Google Sans Text" w:hAnsi="Google Sans Text" w:cs="Google Sans Text"/>
        </w:rPr>
        <w:t xml:space="preserve"> deu erro), o código pula para o </w:t>
      </w:r>
      <w:r>
        <w:rPr>
          <w:rFonts w:ascii="Roboto Mono" w:eastAsia="Roboto Mono" w:hAnsi="Roboto Mono" w:cs="Roboto Mono"/>
          <w:color w:val="188038"/>
        </w:rPr>
        <w:t>catch</w:t>
      </w:r>
      <w:r>
        <w:rPr>
          <w:rFonts w:ascii="Google Sans Text" w:eastAsia="Google Sans Text" w:hAnsi="Google Sans Text" w:cs="Google Sans Text"/>
        </w:rPr>
        <w:t>. Lá, você diz: "Anota que deu erro e o motivo foi X". Ele marca a folha com um carimbo vermelho de erro.</w:t>
      </w:r>
    </w:p>
    <w:p w14:paraId="7D42955B" w14:textId="77777777" w:rsidR="00BF2513" w:rsidRDefault="00BF2513" w:rsidP="00BF2513">
      <w:pPr>
        <w:numPr>
          <w:ilvl w:val="0"/>
          <w:numId w:val="51"/>
        </w:numPr>
        <w:spacing w:after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O Fim (</w:t>
      </w:r>
      <w:proofErr w:type="spellStart"/>
      <w:r>
        <w:rPr>
          <w:rFonts w:ascii="Roboto Mono" w:eastAsia="Roboto Mono" w:hAnsi="Roboto Mono" w:cs="Roboto Mono"/>
          <w:b/>
          <w:bCs/>
          <w:color w:val="188038"/>
        </w:rPr>
        <w:t>finally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ou término do método):</w:t>
      </w:r>
      <w:r>
        <w:rPr>
          <w:rFonts w:ascii="Google Sans Text" w:eastAsia="Google Sans Text" w:hAnsi="Google Sans Text" w:cs="Google Sans Text"/>
        </w:rPr>
        <w:t xml:space="preserve"> É aqui que a "folha" (o </w:t>
      </w:r>
      <w:proofErr w:type="spellStart"/>
      <w:r>
        <w:rPr>
          <w:rFonts w:ascii="Google Sans Text" w:eastAsia="Google Sans Text" w:hAnsi="Google Sans Text" w:cs="Google Sans Text"/>
        </w:rPr>
        <w:t>Span</w:t>
      </w:r>
      <w:proofErr w:type="spellEnd"/>
      <w:r>
        <w:rPr>
          <w:rFonts w:ascii="Google Sans Text" w:eastAsia="Google Sans Text" w:hAnsi="Google Sans Text" w:cs="Google Sans Text"/>
        </w:rPr>
        <w:t xml:space="preserve">) é considerada </w:t>
      </w:r>
      <w:r>
        <w:rPr>
          <w:rFonts w:ascii="Google Sans Text" w:eastAsia="Google Sans Text" w:hAnsi="Google Sans Text" w:cs="Google Sans Text"/>
          <w:b/>
          <w:bCs/>
        </w:rPr>
        <w:t>pronta</w:t>
      </w:r>
      <w:r>
        <w:rPr>
          <w:rFonts w:ascii="Google Sans Text" w:eastAsia="Google Sans Text" w:hAnsi="Google Sans Text" w:cs="Google Sans Text"/>
        </w:rPr>
        <w:t>.</w:t>
      </w:r>
    </w:p>
    <w:p w14:paraId="7E68C801" w14:textId="77777777" w:rsidR="00BF2513" w:rsidRDefault="00BF2513" w:rsidP="00BF2513">
      <w:pPr>
        <w:spacing w:line="275" w:lineRule="auto"/>
        <w:rPr>
          <w:rFonts w:ascii="Google Sans Text" w:eastAsia="Google Sans Text" w:hAnsi="Google Sans Text" w:cs="Google Sans Text"/>
        </w:rPr>
      </w:pPr>
      <w:r>
        <w:pict w14:anchorId="2C3B89ED">
          <v:rect id="_x0000_i1048" style="width:0;height:1.5pt" o:hralign="center" o:hrstd="t" o:hr="t" fillcolor="#a0a0a0" stroked="f"/>
        </w:pict>
      </w:r>
    </w:p>
    <w:p w14:paraId="14CDC9A0" w14:textId="77777777" w:rsidR="00BF2513" w:rsidRDefault="00BF2513" w:rsidP="00BF2513">
      <w:pPr>
        <w:pStyle w:val="Ttulo3"/>
        <w:spacing w:before="280" w:after="80" w:line="275" w:lineRule="auto"/>
        <w:rPr>
          <w:rFonts w:ascii="Google Sans Text" w:eastAsia="Google Sans Text" w:hAnsi="Google Sans Text" w:cs="Google Sans Text"/>
          <w:sz w:val="26"/>
          <w:szCs w:val="26"/>
        </w:rPr>
      </w:pPr>
      <w:bookmarkStart w:id="9" w:name="_2iz07hp45aj8" w:colFirst="0" w:colLast="0"/>
      <w:bookmarkEnd w:id="9"/>
      <w:r>
        <w:rPr>
          <w:rFonts w:ascii="Google Sans Text" w:eastAsia="Google Sans Text" w:hAnsi="Google Sans Text" w:cs="Google Sans Text"/>
          <w:sz w:val="26"/>
          <w:szCs w:val="26"/>
        </w:rPr>
        <w:t>2. O Fluxo de Envio (Para o Event Hub)</w:t>
      </w:r>
    </w:p>
    <w:p w14:paraId="35BCAAF6" w14:textId="77777777" w:rsidR="00BF2513" w:rsidRDefault="00BF2513" w:rsidP="00BF2513">
      <w:pPr>
        <w:spacing w:before="240" w:after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Agora, o estagiário não corre até o correio (Event Hub) para cada linha que ele escreve. Isso deixaria o restaurante (seu app) muito lento.</w:t>
      </w:r>
    </w:p>
    <w:p w14:paraId="21F75CD0" w14:textId="77777777" w:rsidR="00BF2513" w:rsidRDefault="00BF2513" w:rsidP="00BF2513">
      <w:pPr>
        <w:numPr>
          <w:ilvl w:val="0"/>
          <w:numId w:val="50"/>
        </w:numPr>
        <w:spacing w:before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O Coletor (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OTel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Collector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):</w:t>
      </w:r>
      <w:r>
        <w:rPr>
          <w:rFonts w:ascii="Google Sans Text" w:eastAsia="Google Sans Text" w:hAnsi="Google Sans Text" w:cs="Google Sans Text"/>
        </w:rPr>
        <w:t xml:space="preserve"> O </w:t>
      </w:r>
      <w:proofErr w:type="spellStart"/>
      <w:r>
        <w:rPr>
          <w:rFonts w:ascii="Google Sans Text" w:eastAsia="Google Sans Text" w:hAnsi="Google Sans Text" w:cs="Google Sans Text"/>
        </w:rPr>
        <w:t>OpenTelemetry</w:t>
      </w:r>
      <w:proofErr w:type="spellEnd"/>
      <w:r>
        <w:rPr>
          <w:rFonts w:ascii="Google Sans Text" w:eastAsia="Google Sans Text" w:hAnsi="Google Sans Text" w:cs="Google Sans Text"/>
        </w:rPr>
        <w:t xml:space="preserve"> guarda as folhas prontas em uma "caixinha de saída" dentro da memória do seu app.</w:t>
      </w:r>
    </w:p>
    <w:p w14:paraId="29B048F1" w14:textId="77777777" w:rsidR="00BF2513" w:rsidRDefault="00BF2513" w:rsidP="00BF2513">
      <w:pPr>
        <w:numPr>
          <w:ilvl w:val="0"/>
          <w:numId w:val="50"/>
        </w:numPr>
        <w:spacing w:after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Envio em Lote (Batch):</w:t>
      </w:r>
      <w:r>
        <w:rPr>
          <w:rFonts w:ascii="Google Sans Text" w:eastAsia="Google Sans Text" w:hAnsi="Google Sans Text" w:cs="Google Sans Text"/>
        </w:rPr>
        <w:t xml:space="preserve"> De tempos em tempos (</w:t>
      </w:r>
      <w:proofErr w:type="spellStart"/>
      <w:r>
        <w:rPr>
          <w:rFonts w:ascii="Google Sans Text" w:eastAsia="Google Sans Text" w:hAnsi="Google Sans Text" w:cs="Google Sans Text"/>
        </w:rPr>
        <w:t>ex</w:t>
      </w:r>
      <w:proofErr w:type="spellEnd"/>
      <w:r>
        <w:rPr>
          <w:rFonts w:ascii="Google Sans Text" w:eastAsia="Google Sans Text" w:hAnsi="Google Sans Text" w:cs="Google Sans Text"/>
        </w:rPr>
        <w:t xml:space="preserve">: a cada 5 segundos ou a cada 100 folhas), o sistema pega esse monte de folhas e envia todas de uma vez para o </w:t>
      </w:r>
      <w:r>
        <w:rPr>
          <w:rFonts w:ascii="Google Sans Text" w:eastAsia="Google Sans Text" w:hAnsi="Google Sans Text" w:cs="Google Sans Text"/>
          <w:b/>
          <w:bCs/>
        </w:rPr>
        <w:t>Azure Event Hub</w:t>
      </w:r>
      <w:r>
        <w:rPr>
          <w:rFonts w:ascii="Google Sans Text" w:eastAsia="Google Sans Text" w:hAnsi="Google Sans Text" w:cs="Google Sans Text"/>
        </w:rPr>
        <w:t>.</w:t>
      </w:r>
    </w:p>
    <w:p w14:paraId="6AEB13EC" w14:textId="77777777" w:rsidR="00BF2513" w:rsidRDefault="00BF2513" w:rsidP="00BF2513">
      <w:pPr>
        <w:spacing w:line="275" w:lineRule="auto"/>
        <w:rPr>
          <w:rFonts w:ascii="Google Sans Text" w:eastAsia="Google Sans Text" w:hAnsi="Google Sans Text" w:cs="Google Sans Text"/>
        </w:rPr>
      </w:pPr>
      <w:r>
        <w:pict w14:anchorId="03270F03">
          <v:rect id="_x0000_i1049" style="width:0;height:1.5pt" o:hralign="center" o:hrstd="t" o:hr="t" fillcolor="#a0a0a0" stroked="f"/>
        </w:pict>
      </w:r>
    </w:p>
    <w:p w14:paraId="576844C9" w14:textId="77777777" w:rsidR="00BF2513" w:rsidRDefault="00BF2513" w:rsidP="00BF2513">
      <w:pPr>
        <w:pStyle w:val="Ttulo3"/>
        <w:spacing w:before="280" w:after="80" w:line="275" w:lineRule="auto"/>
        <w:rPr>
          <w:rFonts w:ascii="Google Sans Text" w:eastAsia="Google Sans Text" w:hAnsi="Google Sans Text" w:cs="Google Sans Text"/>
          <w:sz w:val="26"/>
          <w:szCs w:val="26"/>
        </w:rPr>
      </w:pPr>
      <w:bookmarkStart w:id="10" w:name="_abkeyblr4sbk" w:colFirst="0" w:colLast="0"/>
      <w:bookmarkEnd w:id="10"/>
      <w:r>
        <w:rPr>
          <w:rFonts w:ascii="Google Sans Text" w:eastAsia="Google Sans Text" w:hAnsi="Google Sans Text" w:cs="Google Sans Text"/>
          <w:sz w:val="26"/>
          <w:szCs w:val="26"/>
        </w:rPr>
        <w:t>3. Onde os eventos são gravados nesse fluxo complexo?</w:t>
      </w:r>
    </w:p>
    <w:p w14:paraId="5623BD31" w14:textId="77777777" w:rsidR="00BF2513" w:rsidRDefault="00BF2513" w:rsidP="00BF2513">
      <w:pPr>
        <w:spacing w:before="240" w:after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Conforme a sua especificação de orquestração (3 APIs -&gt; Consolida -&gt; PUT -&gt; 3 APIs), os registros ocorrem em "camadas":</w:t>
      </w:r>
    </w:p>
    <w:p w14:paraId="341DE967" w14:textId="77777777" w:rsidR="00BF2513" w:rsidRDefault="00BF2513" w:rsidP="00BF2513">
      <w:pPr>
        <w:numPr>
          <w:ilvl w:val="0"/>
          <w:numId w:val="52"/>
        </w:numPr>
        <w:spacing w:before="240"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O Evento Pai (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Audit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 xml:space="preserve"> Trail Principal):</w:t>
      </w:r>
      <w:r>
        <w:rPr>
          <w:rFonts w:ascii="Google Sans Text" w:eastAsia="Google Sans Text" w:hAnsi="Google Sans Text" w:cs="Google Sans Text"/>
        </w:rPr>
        <w:t xml:space="preserve"> Começa no início de tudo e só termina no final de toda a </w:t>
      </w:r>
      <w:r>
        <w:rPr>
          <w:rFonts w:ascii="Google Sans Text" w:eastAsia="Google Sans Text" w:hAnsi="Google Sans Text" w:cs="Google Sans Text"/>
        </w:rPr>
        <w:lastRenderedPageBreak/>
        <w:t>jornada. Ele garante a trilha de auditoria completa exigida.</w:t>
      </w:r>
    </w:p>
    <w:p w14:paraId="7A8FDDC5" w14:textId="77777777" w:rsidR="00BF2513" w:rsidRDefault="00BF2513" w:rsidP="00BF2513">
      <w:pPr>
        <w:numPr>
          <w:ilvl w:val="0"/>
          <w:numId w:val="52"/>
        </w:numP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  <w:b/>
          <w:bCs/>
        </w:rPr>
        <w:t>Os Eventos Filhos (</w:t>
      </w:r>
      <w:proofErr w:type="spellStart"/>
      <w:r>
        <w:rPr>
          <w:rFonts w:ascii="Google Sans Text" w:eastAsia="Google Sans Text" w:hAnsi="Google Sans Text" w:cs="Google Sans Text"/>
          <w:b/>
          <w:bCs/>
        </w:rPr>
        <w:t>Sub-passos</w:t>
      </w:r>
      <w:proofErr w:type="spellEnd"/>
      <w:r>
        <w:rPr>
          <w:rFonts w:ascii="Google Sans Text" w:eastAsia="Google Sans Text" w:hAnsi="Google Sans Text" w:cs="Google Sans Text"/>
          <w:b/>
          <w:bCs/>
        </w:rPr>
        <w:t>):</w:t>
      </w:r>
    </w:p>
    <w:p w14:paraId="7D41D97C" w14:textId="71BDDCF1" w:rsidR="00081C11" w:rsidRPr="00BF2513" w:rsidRDefault="00081C11"/>
    <w:sectPr w:rsidR="00081C11" w:rsidRPr="00BF2513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63891094-47A0-48F9-98DF-0DAA279825E1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2" w:fontKey="{21A2D3E5-97E6-4CF2-A787-22B6B5DEC04E}"/>
  </w:font>
  <w:font w:name="Google Sans Text">
    <w:altName w:val="Calibri"/>
    <w:charset w:val="00"/>
    <w:family w:val="auto"/>
    <w:pitch w:val="default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3" w:fontKey="{3779CA14-2821-4CBE-9304-FB6A53FF38A7}"/>
    <w:embedBold r:id="rId4" w:fontKey="{A43F4115-6A18-45C9-8273-1C722AC42E0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254E00B4-32A7-40DE-833E-D7E3F7513FD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B3D05A5-8F14-451A-8DEB-BF5B9AA0EBF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E584C"/>
    <w:multiLevelType w:val="multilevel"/>
    <w:tmpl w:val="4D60CD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952D67"/>
    <w:multiLevelType w:val="multilevel"/>
    <w:tmpl w:val="F72E27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7F43DF8"/>
    <w:multiLevelType w:val="multilevel"/>
    <w:tmpl w:val="4A0E8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5F2B38"/>
    <w:multiLevelType w:val="multilevel"/>
    <w:tmpl w:val="8C4CA2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9E95B54"/>
    <w:multiLevelType w:val="multilevel"/>
    <w:tmpl w:val="039815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CFA0258"/>
    <w:multiLevelType w:val="multilevel"/>
    <w:tmpl w:val="1F10EE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E98200A"/>
    <w:multiLevelType w:val="multilevel"/>
    <w:tmpl w:val="C4DE0C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1690C6E"/>
    <w:multiLevelType w:val="multilevel"/>
    <w:tmpl w:val="35D69F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99F3181"/>
    <w:multiLevelType w:val="multilevel"/>
    <w:tmpl w:val="B300B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5F53D2"/>
    <w:multiLevelType w:val="multilevel"/>
    <w:tmpl w:val="C47C67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BB63922"/>
    <w:multiLevelType w:val="multilevel"/>
    <w:tmpl w:val="04E064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E596380"/>
    <w:multiLevelType w:val="multilevel"/>
    <w:tmpl w:val="092C44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EA25D71"/>
    <w:multiLevelType w:val="multilevel"/>
    <w:tmpl w:val="038A18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13B7F23"/>
    <w:multiLevelType w:val="multilevel"/>
    <w:tmpl w:val="4C826E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2B94088"/>
    <w:multiLevelType w:val="multilevel"/>
    <w:tmpl w:val="C35A0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5444B17"/>
    <w:multiLevelType w:val="multilevel"/>
    <w:tmpl w:val="E6500B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6FD7136"/>
    <w:multiLevelType w:val="multilevel"/>
    <w:tmpl w:val="D6F287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7C749EC"/>
    <w:multiLevelType w:val="multilevel"/>
    <w:tmpl w:val="2EAE26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833668A"/>
    <w:multiLevelType w:val="multilevel"/>
    <w:tmpl w:val="25C0A1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8370A4B"/>
    <w:multiLevelType w:val="multilevel"/>
    <w:tmpl w:val="A9C802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83A611F"/>
    <w:multiLevelType w:val="multilevel"/>
    <w:tmpl w:val="7FDA2A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29E3315B"/>
    <w:multiLevelType w:val="multilevel"/>
    <w:tmpl w:val="5D46B4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6202416"/>
    <w:multiLevelType w:val="multilevel"/>
    <w:tmpl w:val="47169E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6B20207"/>
    <w:multiLevelType w:val="multilevel"/>
    <w:tmpl w:val="F092A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6D96C25"/>
    <w:multiLevelType w:val="multilevel"/>
    <w:tmpl w:val="181C52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37416ECD"/>
    <w:multiLevelType w:val="multilevel"/>
    <w:tmpl w:val="EE1411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1E946B9"/>
    <w:multiLevelType w:val="multilevel"/>
    <w:tmpl w:val="CD4EB5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440035A"/>
    <w:multiLevelType w:val="multilevel"/>
    <w:tmpl w:val="A2B8D8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75D7CFD"/>
    <w:multiLevelType w:val="multilevel"/>
    <w:tmpl w:val="888255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479022F6"/>
    <w:multiLevelType w:val="multilevel"/>
    <w:tmpl w:val="BD6C71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7E43CB6"/>
    <w:multiLevelType w:val="multilevel"/>
    <w:tmpl w:val="8E3031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48175B73"/>
    <w:multiLevelType w:val="multilevel"/>
    <w:tmpl w:val="24FC2B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4AAA1BA3"/>
    <w:multiLevelType w:val="multilevel"/>
    <w:tmpl w:val="E79870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4E321823"/>
    <w:multiLevelType w:val="multilevel"/>
    <w:tmpl w:val="4B880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E5A1780"/>
    <w:multiLevelType w:val="multilevel"/>
    <w:tmpl w:val="9C32B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FDB4FA5"/>
    <w:multiLevelType w:val="multilevel"/>
    <w:tmpl w:val="689E05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1CD5F99"/>
    <w:multiLevelType w:val="multilevel"/>
    <w:tmpl w:val="6B62EF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52961747"/>
    <w:multiLevelType w:val="multilevel"/>
    <w:tmpl w:val="6394AA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542C5DB3"/>
    <w:multiLevelType w:val="multilevel"/>
    <w:tmpl w:val="CBD2F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951362D"/>
    <w:multiLevelType w:val="multilevel"/>
    <w:tmpl w:val="1832B2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5AC21283"/>
    <w:multiLevelType w:val="multilevel"/>
    <w:tmpl w:val="D3B2E6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5B091FB3"/>
    <w:multiLevelType w:val="multilevel"/>
    <w:tmpl w:val="BE0C46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5C3D4B2E"/>
    <w:multiLevelType w:val="multilevel"/>
    <w:tmpl w:val="D1DA14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5D9600A5"/>
    <w:multiLevelType w:val="multilevel"/>
    <w:tmpl w:val="D1286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DF26774"/>
    <w:multiLevelType w:val="multilevel"/>
    <w:tmpl w:val="3DB48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EFA69D8"/>
    <w:multiLevelType w:val="multilevel"/>
    <w:tmpl w:val="95D6B2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66B50B7B"/>
    <w:multiLevelType w:val="multilevel"/>
    <w:tmpl w:val="3BC2E9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6D1D45B9"/>
    <w:multiLevelType w:val="multilevel"/>
    <w:tmpl w:val="FB1C12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6D5949A8"/>
    <w:multiLevelType w:val="multilevel"/>
    <w:tmpl w:val="E2C8D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05E235A"/>
    <w:multiLevelType w:val="multilevel"/>
    <w:tmpl w:val="BF0232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7E8F0837"/>
    <w:multiLevelType w:val="multilevel"/>
    <w:tmpl w:val="D39A5A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7EFE3C53"/>
    <w:multiLevelType w:val="multilevel"/>
    <w:tmpl w:val="1E32AC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30001010">
    <w:abstractNumId w:val="19"/>
  </w:num>
  <w:num w:numId="2" w16cid:durableId="1754349413">
    <w:abstractNumId w:val="41"/>
  </w:num>
  <w:num w:numId="3" w16cid:durableId="977145603">
    <w:abstractNumId w:val="24"/>
  </w:num>
  <w:num w:numId="4" w16cid:durableId="1261598957">
    <w:abstractNumId w:val="5"/>
  </w:num>
  <w:num w:numId="5" w16cid:durableId="1406877937">
    <w:abstractNumId w:val="0"/>
  </w:num>
  <w:num w:numId="6" w16cid:durableId="21251973">
    <w:abstractNumId w:val="28"/>
  </w:num>
  <w:num w:numId="7" w16cid:durableId="131752685">
    <w:abstractNumId w:val="46"/>
  </w:num>
  <w:num w:numId="8" w16cid:durableId="487795427">
    <w:abstractNumId w:val="51"/>
  </w:num>
  <w:num w:numId="9" w16cid:durableId="631984777">
    <w:abstractNumId w:val="30"/>
  </w:num>
  <w:num w:numId="10" w16cid:durableId="851381093">
    <w:abstractNumId w:val="27"/>
  </w:num>
  <w:num w:numId="11" w16cid:durableId="1780903943">
    <w:abstractNumId w:val="26"/>
  </w:num>
  <w:num w:numId="12" w16cid:durableId="1934316851">
    <w:abstractNumId w:val="39"/>
  </w:num>
  <w:num w:numId="13" w16cid:durableId="1358390237">
    <w:abstractNumId w:val="29"/>
  </w:num>
  <w:num w:numId="14" w16cid:durableId="127745595">
    <w:abstractNumId w:val="13"/>
  </w:num>
  <w:num w:numId="15" w16cid:durableId="712392304">
    <w:abstractNumId w:val="22"/>
  </w:num>
  <w:num w:numId="16" w16cid:durableId="1102610125">
    <w:abstractNumId w:val="25"/>
  </w:num>
  <w:num w:numId="17" w16cid:durableId="530339210">
    <w:abstractNumId w:val="42"/>
  </w:num>
  <w:num w:numId="18" w16cid:durableId="1072507022">
    <w:abstractNumId w:val="18"/>
  </w:num>
  <w:num w:numId="19" w16cid:durableId="329060205">
    <w:abstractNumId w:val="45"/>
  </w:num>
  <w:num w:numId="20" w16cid:durableId="1617178909">
    <w:abstractNumId w:val="31"/>
  </w:num>
  <w:num w:numId="21" w16cid:durableId="170994054">
    <w:abstractNumId w:val="7"/>
  </w:num>
  <w:num w:numId="22" w16cid:durableId="246892353">
    <w:abstractNumId w:val="37"/>
  </w:num>
  <w:num w:numId="23" w16cid:durableId="878667949">
    <w:abstractNumId w:val="1"/>
  </w:num>
  <w:num w:numId="24" w16cid:durableId="1360203528">
    <w:abstractNumId w:val="40"/>
  </w:num>
  <w:num w:numId="25" w16cid:durableId="1099328124">
    <w:abstractNumId w:val="20"/>
  </w:num>
  <w:num w:numId="26" w16cid:durableId="1780371937">
    <w:abstractNumId w:val="12"/>
  </w:num>
  <w:num w:numId="27" w16cid:durableId="1698315081">
    <w:abstractNumId w:val="14"/>
  </w:num>
  <w:num w:numId="28" w16cid:durableId="422723646">
    <w:abstractNumId w:val="8"/>
  </w:num>
  <w:num w:numId="29" w16cid:durableId="1587956054">
    <w:abstractNumId w:val="33"/>
  </w:num>
  <w:num w:numId="30" w16cid:durableId="1020937025">
    <w:abstractNumId w:val="23"/>
  </w:num>
  <w:num w:numId="31" w16cid:durableId="1932617933">
    <w:abstractNumId w:val="38"/>
  </w:num>
  <w:num w:numId="32" w16cid:durableId="1637177494">
    <w:abstractNumId w:val="34"/>
  </w:num>
  <w:num w:numId="33" w16cid:durableId="1843623787">
    <w:abstractNumId w:val="48"/>
  </w:num>
  <w:num w:numId="34" w16cid:durableId="1804612990">
    <w:abstractNumId w:val="2"/>
  </w:num>
  <w:num w:numId="35" w16cid:durableId="2004309126">
    <w:abstractNumId w:val="43"/>
  </w:num>
  <w:num w:numId="36" w16cid:durableId="1950433669">
    <w:abstractNumId w:val="44"/>
  </w:num>
  <w:num w:numId="37" w16cid:durableId="460150205">
    <w:abstractNumId w:val="35"/>
  </w:num>
  <w:num w:numId="38" w16cid:durableId="197937842">
    <w:abstractNumId w:val="50"/>
  </w:num>
  <w:num w:numId="39" w16cid:durableId="312026945">
    <w:abstractNumId w:val="17"/>
  </w:num>
  <w:num w:numId="40" w16cid:durableId="846553840">
    <w:abstractNumId w:val="4"/>
  </w:num>
  <w:num w:numId="41" w16cid:durableId="919481290">
    <w:abstractNumId w:val="9"/>
  </w:num>
  <w:num w:numId="42" w16cid:durableId="1965574482">
    <w:abstractNumId w:val="10"/>
  </w:num>
  <w:num w:numId="43" w16cid:durableId="23749129">
    <w:abstractNumId w:val="32"/>
  </w:num>
  <w:num w:numId="44" w16cid:durableId="1797335743">
    <w:abstractNumId w:val="16"/>
  </w:num>
  <w:num w:numId="45" w16cid:durableId="1568304797">
    <w:abstractNumId w:val="3"/>
  </w:num>
  <w:num w:numId="46" w16cid:durableId="2023777571">
    <w:abstractNumId w:val="15"/>
  </w:num>
  <w:num w:numId="47" w16cid:durableId="844976816">
    <w:abstractNumId w:val="6"/>
  </w:num>
  <w:num w:numId="48" w16cid:durableId="1174370900">
    <w:abstractNumId w:val="36"/>
  </w:num>
  <w:num w:numId="49" w16cid:durableId="688795931">
    <w:abstractNumId w:val="49"/>
  </w:num>
  <w:num w:numId="50" w16cid:durableId="1112823369">
    <w:abstractNumId w:val="11"/>
  </w:num>
  <w:num w:numId="51" w16cid:durableId="1283340580">
    <w:abstractNumId w:val="21"/>
  </w:num>
  <w:num w:numId="52" w16cid:durableId="1335452416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7844"/>
    <w:rsid w:val="00081C11"/>
    <w:rsid w:val="003634CB"/>
    <w:rsid w:val="00451354"/>
    <w:rsid w:val="004F7D23"/>
    <w:rsid w:val="00BF2513"/>
    <w:rsid w:val="00E7692E"/>
    <w:rsid w:val="00EF403A"/>
    <w:rsid w:val="00F27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C46C89"/>
  <w15:docId w15:val="{296830F2-65BD-4C3E-997B-DBEDF0938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1C11"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character" w:customStyle="1" w:styleId="Ttulo2Char">
    <w:name w:val="Título 2 Char"/>
    <w:basedOn w:val="Fontepargpadro"/>
    <w:link w:val="Ttulo2"/>
    <w:uiPriority w:val="9"/>
    <w:rsid w:val="00081C11"/>
    <w:rPr>
      <w:b/>
      <w:bCs/>
      <w:sz w:val="36"/>
      <w:szCs w:val="36"/>
    </w:rPr>
  </w:style>
  <w:style w:type="character" w:customStyle="1" w:styleId="Ttulo3Char">
    <w:name w:val="Título 3 Char"/>
    <w:basedOn w:val="Fontepargpadro"/>
    <w:link w:val="Ttulo3"/>
    <w:uiPriority w:val="9"/>
    <w:rsid w:val="00081C11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7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1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7</Pages>
  <Words>1677</Words>
  <Characters>9057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Thiago da Silva Menezes</cp:lastModifiedBy>
  <cp:revision>5</cp:revision>
  <dcterms:created xsi:type="dcterms:W3CDTF">2025-12-19T11:56:00Z</dcterms:created>
  <dcterms:modified xsi:type="dcterms:W3CDTF">2025-12-19T12:39:00Z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de7aacd-7cc4-4c31-9e6f-7ef306428f09_Enabled">
    <vt:lpwstr>true</vt:lpwstr>
  </property>
  <property fmtid="{D5CDD505-2E9C-101B-9397-08002B2CF9AE}" pid="3" name="MSIP_Label_fde7aacd-7cc4-4c31-9e6f-7ef306428f09_SetDate">
    <vt:lpwstr>2025-12-19T12:12:51Z</vt:lpwstr>
  </property>
  <property fmtid="{D5CDD505-2E9C-101B-9397-08002B2CF9AE}" pid="4" name="MSIP_Label_fde7aacd-7cc4-4c31-9e6f-7ef306428f09_Method">
    <vt:lpwstr>Privileged</vt:lpwstr>
  </property>
  <property fmtid="{D5CDD505-2E9C-101B-9397-08002B2CF9AE}" pid="5" name="MSIP_Label_fde7aacd-7cc4-4c31-9e6f-7ef306428f09_Name">
    <vt:lpwstr>_PUBLICO</vt:lpwstr>
  </property>
  <property fmtid="{D5CDD505-2E9C-101B-9397-08002B2CF9AE}" pid="6" name="MSIP_Label_fde7aacd-7cc4-4c31-9e6f-7ef306428f09_SiteId">
    <vt:lpwstr>ab9bba98-684a-43fb-add8-9c2bebede229</vt:lpwstr>
  </property>
  <property fmtid="{D5CDD505-2E9C-101B-9397-08002B2CF9AE}" pid="7" name="MSIP_Label_fde7aacd-7cc4-4c31-9e6f-7ef306428f09_ActionId">
    <vt:lpwstr>d6d47bb7-7c18-46da-8d72-3b17886c6990</vt:lpwstr>
  </property>
  <property fmtid="{D5CDD505-2E9C-101B-9397-08002B2CF9AE}" pid="8" name="MSIP_Label_fde7aacd-7cc4-4c31-9e6f-7ef306428f09_ContentBits">
    <vt:lpwstr>1</vt:lpwstr>
  </property>
</Properties>
</file>